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3B" w:rsidRPr="00FF6377" w:rsidRDefault="0075473B" w:rsidP="0075473B">
      <w:pPr>
        <w:jc w:val="center"/>
        <w:rPr>
          <w:b/>
          <w:sz w:val="96"/>
          <w:szCs w:val="96"/>
          <w:lang w:val="sr-Cyrl-RS"/>
        </w:rPr>
      </w:pPr>
      <w:bookmarkStart w:id="0" w:name="_Toc44577321"/>
      <w:r w:rsidRPr="00FF6377">
        <w:rPr>
          <w:b/>
          <w:sz w:val="48"/>
          <w:szCs w:val="48"/>
          <w:lang w:val="sr-Cyrl-RS"/>
        </w:rPr>
        <w:t>Основна школа „Вук Караџић“,</w:t>
      </w:r>
    </w:p>
    <w:p w:rsidR="0075473B" w:rsidRPr="00FF6377" w:rsidRDefault="0075473B" w:rsidP="0075473B">
      <w:pPr>
        <w:jc w:val="center"/>
        <w:rPr>
          <w:b/>
          <w:sz w:val="48"/>
          <w:szCs w:val="48"/>
          <w:lang w:val="sr-Cyrl-RS"/>
        </w:rPr>
      </w:pPr>
      <w:r w:rsidRPr="00FF6377">
        <w:rPr>
          <w:b/>
          <w:sz w:val="48"/>
          <w:szCs w:val="48"/>
          <w:lang w:val="sr-Cyrl-RS"/>
        </w:rPr>
        <w:t>Сурчин</w:t>
      </w:r>
    </w:p>
    <w:p w:rsidR="0075473B" w:rsidRPr="00FF6377" w:rsidRDefault="0075473B" w:rsidP="0075473B">
      <w:pPr>
        <w:rPr>
          <w:b/>
          <w:lang w:val="sr-Cyrl-CS"/>
        </w:rPr>
      </w:pPr>
      <w:r w:rsidRPr="00FF6377">
        <w:rPr>
          <w:b/>
          <w:noProof/>
        </w:rPr>
        <w:drawing>
          <wp:anchor distT="0" distB="0" distL="114300" distR="114300" simplePos="0" relativeHeight="251666432" behindDoc="1" locked="0" layoutInCell="1" allowOverlap="1" wp14:anchorId="0CFB34D3" wp14:editId="1C2646FD">
            <wp:simplePos x="0" y="0"/>
            <wp:positionH relativeFrom="column">
              <wp:posOffset>2018030</wp:posOffset>
            </wp:positionH>
            <wp:positionV relativeFrom="paragraph">
              <wp:posOffset>167005</wp:posOffset>
            </wp:positionV>
            <wp:extent cx="1965325" cy="1965325"/>
            <wp:effectExtent l="0" t="0" r="0" b="0"/>
            <wp:wrapNone/>
            <wp:docPr id="9" name="Picture 9" descr="http://oskaradzicsurcin.nasaskola.rs/files/fajlovi/o%20nama/logo%20%28206%20x%2020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karadzicsurcin.nasaskola.rs/files/fajlovi/o%20nama/logo%20%28206%20x%20206%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325" cy="196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73B" w:rsidRPr="00FF6377" w:rsidRDefault="0075473B" w:rsidP="0075473B">
      <w:pPr>
        <w:jc w:val="center"/>
        <w:rPr>
          <w:b/>
          <w:sz w:val="96"/>
          <w:szCs w:val="96"/>
          <w:lang w:val="sr-Cyrl-RS"/>
        </w:rPr>
      </w:pPr>
    </w:p>
    <w:p w:rsidR="0075473B" w:rsidRPr="00FF6377" w:rsidRDefault="0075473B" w:rsidP="0075473B">
      <w:pPr>
        <w:jc w:val="center"/>
        <w:rPr>
          <w:b/>
          <w:i/>
          <w:sz w:val="96"/>
          <w:szCs w:val="96"/>
          <w:lang w:val="sr-Cyrl-RS"/>
        </w:rPr>
      </w:pPr>
    </w:p>
    <w:p w:rsidR="0075473B" w:rsidRPr="00FF6377" w:rsidRDefault="0075473B" w:rsidP="0075473B">
      <w:pPr>
        <w:jc w:val="center"/>
        <w:rPr>
          <w:b/>
          <w:i/>
          <w:sz w:val="96"/>
          <w:szCs w:val="96"/>
          <w:lang w:val="sr-Cyrl-RS"/>
        </w:rPr>
      </w:pPr>
    </w:p>
    <w:p w:rsidR="0075473B" w:rsidRPr="00FF6377" w:rsidRDefault="0075473B" w:rsidP="0075473B">
      <w:pPr>
        <w:jc w:val="center"/>
        <w:rPr>
          <w:b/>
          <w:i/>
          <w:sz w:val="96"/>
          <w:szCs w:val="96"/>
          <w:lang w:val="sr-Cyrl-RS"/>
        </w:rPr>
      </w:pPr>
    </w:p>
    <w:p w:rsidR="0075473B" w:rsidRPr="00FF6377" w:rsidRDefault="0075473B" w:rsidP="0075473B">
      <w:pPr>
        <w:jc w:val="center"/>
        <w:rPr>
          <w:b/>
          <w:i/>
          <w:sz w:val="96"/>
          <w:szCs w:val="96"/>
          <w:lang w:val="sr-Cyrl-RS"/>
        </w:rPr>
      </w:pPr>
      <w:r w:rsidRPr="00FF6377">
        <w:rPr>
          <w:b/>
          <w:i/>
          <w:sz w:val="96"/>
          <w:szCs w:val="96"/>
          <w:lang w:val="sr-Cyrl-RS"/>
        </w:rPr>
        <w:t>ШКОЛСКИ РАЗВОЈНИ ПЛАН</w:t>
      </w:r>
    </w:p>
    <w:p w:rsidR="0075473B" w:rsidRPr="00FF6377" w:rsidRDefault="0075473B" w:rsidP="0075473B">
      <w:pPr>
        <w:jc w:val="center"/>
        <w:rPr>
          <w:b/>
          <w:sz w:val="44"/>
          <w:szCs w:val="44"/>
          <w:lang w:val="sr-Cyrl-RS"/>
        </w:rPr>
      </w:pPr>
      <w:r w:rsidRPr="00FF6377">
        <w:rPr>
          <w:b/>
          <w:sz w:val="44"/>
          <w:szCs w:val="44"/>
          <w:lang w:val="sr-Cyrl-RS"/>
        </w:rPr>
        <w:t>за период од 20</w:t>
      </w:r>
      <w:r w:rsidR="00FF6377" w:rsidRPr="00FF6377">
        <w:rPr>
          <w:b/>
          <w:sz w:val="44"/>
          <w:szCs w:val="44"/>
        </w:rPr>
        <w:t>20</w:t>
      </w:r>
      <w:r w:rsidRPr="00FF6377">
        <w:rPr>
          <w:b/>
          <w:sz w:val="44"/>
          <w:szCs w:val="44"/>
          <w:lang w:val="sr-Cyrl-RS"/>
        </w:rPr>
        <w:t>. до 20</w:t>
      </w:r>
      <w:r w:rsidR="00FF6377" w:rsidRPr="00FF6377">
        <w:rPr>
          <w:b/>
          <w:sz w:val="44"/>
          <w:szCs w:val="44"/>
        </w:rPr>
        <w:t>25</w:t>
      </w:r>
      <w:r w:rsidRPr="00FF6377">
        <w:rPr>
          <w:b/>
          <w:sz w:val="44"/>
          <w:szCs w:val="44"/>
          <w:lang w:val="sr-Cyrl-RS"/>
        </w:rPr>
        <w:t>. године</w:t>
      </w:r>
    </w:p>
    <w:p w:rsidR="0075473B" w:rsidRPr="00FF6377" w:rsidRDefault="0075473B" w:rsidP="0075473B">
      <w:pPr>
        <w:rPr>
          <w:b/>
        </w:rPr>
      </w:pPr>
    </w:p>
    <w:p w:rsidR="0075473B" w:rsidRPr="00FF6377" w:rsidRDefault="0075473B" w:rsidP="0075473B">
      <w:pPr>
        <w:rPr>
          <w:b/>
          <w:sz w:val="36"/>
          <w:szCs w:val="36"/>
        </w:rPr>
      </w:pPr>
      <w:r w:rsidRPr="00FF6377">
        <w:rPr>
          <w:b/>
          <w:color w:val="333333"/>
        </w:rPr>
        <w:br/>
      </w:r>
    </w:p>
    <w:p w:rsidR="0075473B" w:rsidRPr="00FF6377" w:rsidRDefault="0075473B" w:rsidP="0075473B">
      <w:pPr>
        <w:rPr>
          <w:b/>
          <w:lang w:val="sr-Cyrl-CS"/>
        </w:rPr>
      </w:pPr>
    </w:p>
    <w:p w:rsidR="0075473B" w:rsidRPr="00FF6377" w:rsidRDefault="0075473B" w:rsidP="0075473B">
      <w:pPr>
        <w:rPr>
          <w:b/>
          <w:lang w:val="sr-Cyrl-CS"/>
        </w:rPr>
      </w:pPr>
    </w:p>
    <w:p w:rsidR="0075473B" w:rsidRPr="00FF6377" w:rsidRDefault="0075473B" w:rsidP="0075473B">
      <w:pPr>
        <w:rPr>
          <w:b/>
          <w:lang w:val="sr-Cyrl-CS"/>
        </w:rPr>
      </w:pPr>
    </w:p>
    <w:p w:rsidR="0075473B" w:rsidRPr="00FF6377" w:rsidRDefault="0075473B" w:rsidP="0075473B">
      <w:pPr>
        <w:jc w:val="center"/>
        <w:rPr>
          <w:b/>
          <w:sz w:val="36"/>
          <w:szCs w:val="36"/>
          <w:lang w:val="sr-Cyrl-RS"/>
        </w:rPr>
      </w:pPr>
    </w:p>
    <w:p w:rsidR="0075473B" w:rsidRPr="00FF6377" w:rsidRDefault="0075473B" w:rsidP="0075473B">
      <w:pPr>
        <w:jc w:val="center"/>
        <w:rPr>
          <w:b/>
          <w:sz w:val="36"/>
          <w:szCs w:val="36"/>
          <w:lang w:val="sr-Cyrl-RS"/>
        </w:rPr>
      </w:pPr>
    </w:p>
    <w:p w:rsidR="0075473B" w:rsidRPr="00FF6377" w:rsidRDefault="0075473B" w:rsidP="0075473B">
      <w:pPr>
        <w:jc w:val="center"/>
        <w:rPr>
          <w:b/>
          <w:sz w:val="36"/>
          <w:szCs w:val="36"/>
          <w:lang w:val="sr-Cyrl-RS"/>
        </w:rPr>
      </w:pPr>
    </w:p>
    <w:p w:rsidR="0075473B" w:rsidRPr="00FF6377" w:rsidRDefault="0075473B" w:rsidP="0075473B">
      <w:pPr>
        <w:jc w:val="center"/>
        <w:rPr>
          <w:b/>
          <w:sz w:val="36"/>
          <w:szCs w:val="36"/>
          <w:lang w:val="sr-Cyrl-RS"/>
        </w:rPr>
      </w:pPr>
    </w:p>
    <w:p w:rsidR="0075473B" w:rsidRPr="00FF6377" w:rsidRDefault="0075473B" w:rsidP="0075473B">
      <w:pPr>
        <w:jc w:val="center"/>
        <w:rPr>
          <w:b/>
          <w:sz w:val="36"/>
          <w:szCs w:val="36"/>
          <w:lang w:val="sr-Cyrl-RS"/>
        </w:rPr>
      </w:pPr>
      <w:r w:rsidRPr="00FF6377">
        <w:rPr>
          <w:b/>
          <w:sz w:val="36"/>
          <w:szCs w:val="36"/>
          <w:lang w:val="sr-Cyrl-RS"/>
        </w:rPr>
        <w:t xml:space="preserve">јун </w:t>
      </w:r>
      <w:r w:rsidR="00FF6377" w:rsidRPr="00FF6377">
        <w:rPr>
          <w:b/>
          <w:sz w:val="36"/>
          <w:szCs w:val="36"/>
        </w:rPr>
        <w:t>2020</w:t>
      </w:r>
      <w:r w:rsidRPr="00FF6377">
        <w:rPr>
          <w:b/>
          <w:sz w:val="36"/>
          <w:szCs w:val="36"/>
          <w:lang w:val="sr-Cyrl-RS"/>
        </w:rPr>
        <w:t>.</w:t>
      </w:r>
    </w:p>
    <w:p w:rsidR="00FF6377" w:rsidRPr="00FF6377" w:rsidRDefault="00FF6377">
      <w:pPr>
        <w:spacing w:after="160" w:line="259" w:lineRule="auto"/>
        <w:rPr>
          <w:b/>
          <w:sz w:val="40"/>
          <w:szCs w:val="40"/>
        </w:rPr>
      </w:pPr>
      <w:r w:rsidRPr="00FF6377">
        <w:rPr>
          <w:b/>
          <w:sz w:val="40"/>
          <w:szCs w:val="40"/>
        </w:rPr>
        <w:br w:type="page"/>
      </w:r>
    </w:p>
    <w:p w:rsidR="0075473B" w:rsidRPr="00FF6377" w:rsidRDefault="0075473B" w:rsidP="0075473B">
      <w:pPr>
        <w:jc w:val="center"/>
        <w:rPr>
          <w:b/>
          <w:sz w:val="40"/>
          <w:szCs w:val="40"/>
          <w:lang w:val="sr-Cyrl-RS"/>
        </w:rPr>
      </w:pPr>
      <w:r w:rsidRPr="00FF6377">
        <w:rPr>
          <w:b/>
          <w:sz w:val="40"/>
          <w:szCs w:val="40"/>
        </w:rPr>
        <w:lastRenderedPageBreak/>
        <w:t>С А Д Р Ж А Ј</w:t>
      </w:r>
    </w:p>
    <w:p w:rsidR="0075473B" w:rsidRPr="00FF6377" w:rsidRDefault="0075473B" w:rsidP="0075473B">
      <w:pPr>
        <w:jc w:val="center"/>
        <w:rPr>
          <w:b/>
          <w:sz w:val="40"/>
          <w:szCs w:val="40"/>
          <w:lang w:val="sr-Cyrl-RS"/>
        </w:rPr>
      </w:pPr>
    </w:p>
    <w:p w:rsidR="0075473B" w:rsidRPr="00FF6377" w:rsidRDefault="0075473B" w:rsidP="0075473B">
      <w:pPr>
        <w:jc w:val="both"/>
        <w:rPr>
          <w:b/>
          <w:sz w:val="36"/>
          <w:szCs w:val="36"/>
          <w:lang w:val="sr-Cyrl-RS"/>
        </w:rPr>
      </w:pPr>
    </w:p>
    <w:sdt>
      <w:sdtPr>
        <w:rPr>
          <w:rFonts w:ascii="Times New Roman" w:eastAsia="Times New Roman" w:hAnsi="Times New Roman" w:cs="Times New Roman"/>
          <w:b w:val="0"/>
          <w:bCs w:val="0"/>
          <w:color w:val="auto"/>
          <w:szCs w:val="24"/>
          <w:lang w:eastAsia="en-US"/>
        </w:rPr>
        <w:id w:val="-748505692"/>
        <w:docPartObj>
          <w:docPartGallery w:val="Table of Contents"/>
          <w:docPartUnique/>
        </w:docPartObj>
      </w:sdtPr>
      <w:sdtEndPr>
        <w:rPr>
          <w:noProof/>
        </w:rPr>
      </w:sdtEndPr>
      <w:sdtContent>
        <w:p w:rsidR="0075473B" w:rsidRPr="00FF6377" w:rsidRDefault="0075473B" w:rsidP="0075473B">
          <w:pPr>
            <w:pStyle w:val="TOCHeading"/>
          </w:pPr>
        </w:p>
        <w:p w:rsidR="006236C5" w:rsidRDefault="0075473B">
          <w:pPr>
            <w:pStyle w:val="TOC1"/>
            <w:tabs>
              <w:tab w:val="right" w:leader="dot" w:pos="10790"/>
            </w:tabs>
            <w:rPr>
              <w:rFonts w:asciiTheme="minorHAnsi" w:eastAsiaTheme="minorEastAsia" w:hAnsiTheme="minorHAnsi" w:cstheme="minorBidi"/>
              <w:noProof/>
              <w:sz w:val="22"/>
              <w:szCs w:val="22"/>
            </w:rPr>
          </w:pPr>
          <w:r w:rsidRPr="00FF6377">
            <w:rPr>
              <w:b/>
            </w:rPr>
            <w:fldChar w:fldCharType="begin"/>
          </w:r>
          <w:r w:rsidRPr="00FF6377">
            <w:rPr>
              <w:b/>
            </w:rPr>
            <w:instrText xml:space="preserve"> TOC \o "1-3" \h \z \u </w:instrText>
          </w:r>
          <w:r w:rsidRPr="00FF6377">
            <w:rPr>
              <w:b/>
            </w:rPr>
            <w:fldChar w:fldCharType="separate"/>
          </w:r>
          <w:hyperlink w:anchor="_Toc48299947" w:history="1">
            <w:r w:rsidR="006236C5" w:rsidRPr="00730F5A">
              <w:rPr>
                <w:rStyle w:val="Hyperlink"/>
                <w:noProof/>
              </w:rPr>
              <w:t>Школа и њена околина</w:t>
            </w:r>
            <w:r w:rsidR="006236C5">
              <w:rPr>
                <w:noProof/>
                <w:webHidden/>
              </w:rPr>
              <w:tab/>
            </w:r>
            <w:r w:rsidR="006236C5">
              <w:rPr>
                <w:noProof/>
                <w:webHidden/>
              </w:rPr>
              <w:fldChar w:fldCharType="begin"/>
            </w:r>
            <w:r w:rsidR="006236C5">
              <w:rPr>
                <w:noProof/>
                <w:webHidden/>
              </w:rPr>
              <w:instrText xml:space="preserve"> PAGEREF _Toc48299947 \h </w:instrText>
            </w:r>
            <w:r w:rsidR="006236C5">
              <w:rPr>
                <w:noProof/>
                <w:webHidden/>
              </w:rPr>
            </w:r>
            <w:r w:rsidR="006236C5">
              <w:rPr>
                <w:noProof/>
                <w:webHidden/>
              </w:rPr>
              <w:fldChar w:fldCharType="separate"/>
            </w:r>
            <w:r w:rsidR="006236C5">
              <w:rPr>
                <w:noProof/>
                <w:webHidden/>
              </w:rPr>
              <w:t>4</w:t>
            </w:r>
            <w:r w:rsidR="006236C5">
              <w:rPr>
                <w:noProof/>
                <w:webHidden/>
              </w:rPr>
              <w:fldChar w:fldCharType="end"/>
            </w:r>
          </w:hyperlink>
        </w:p>
        <w:p w:rsidR="006236C5" w:rsidRDefault="006236C5">
          <w:pPr>
            <w:pStyle w:val="TOC1"/>
            <w:tabs>
              <w:tab w:val="right" w:leader="dot" w:pos="10790"/>
            </w:tabs>
            <w:rPr>
              <w:rFonts w:asciiTheme="minorHAnsi" w:eastAsiaTheme="minorEastAsia" w:hAnsiTheme="minorHAnsi" w:cstheme="minorBidi"/>
              <w:noProof/>
              <w:sz w:val="22"/>
              <w:szCs w:val="22"/>
            </w:rPr>
          </w:pPr>
          <w:hyperlink w:anchor="_Toc48299948" w:history="1">
            <w:r w:rsidRPr="00730F5A">
              <w:rPr>
                <w:rStyle w:val="Hyperlink"/>
                <w:noProof/>
                <w:lang w:val="sr-Cyrl-CS"/>
              </w:rPr>
              <w:t>Ресурси школе</w:t>
            </w:r>
            <w:r>
              <w:rPr>
                <w:noProof/>
                <w:webHidden/>
              </w:rPr>
              <w:tab/>
            </w:r>
            <w:r>
              <w:rPr>
                <w:noProof/>
                <w:webHidden/>
              </w:rPr>
              <w:fldChar w:fldCharType="begin"/>
            </w:r>
            <w:r>
              <w:rPr>
                <w:noProof/>
                <w:webHidden/>
              </w:rPr>
              <w:instrText xml:space="preserve"> PAGEREF _Toc48299948 \h </w:instrText>
            </w:r>
            <w:r>
              <w:rPr>
                <w:noProof/>
                <w:webHidden/>
              </w:rPr>
            </w:r>
            <w:r>
              <w:rPr>
                <w:noProof/>
                <w:webHidden/>
              </w:rPr>
              <w:fldChar w:fldCharType="separate"/>
            </w:r>
            <w:r>
              <w:rPr>
                <w:noProof/>
                <w:webHidden/>
              </w:rPr>
              <w:t>5</w:t>
            </w:r>
            <w:r>
              <w:rPr>
                <w:noProof/>
                <w:webHidden/>
              </w:rPr>
              <w:fldChar w:fldCharType="end"/>
            </w:r>
          </w:hyperlink>
        </w:p>
        <w:p w:rsidR="006236C5" w:rsidRDefault="006236C5">
          <w:pPr>
            <w:pStyle w:val="TOC2"/>
            <w:tabs>
              <w:tab w:val="right" w:leader="dot" w:pos="10790"/>
            </w:tabs>
            <w:rPr>
              <w:rFonts w:asciiTheme="minorHAnsi" w:eastAsiaTheme="minorEastAsia" w:hAnsiTheme="minorHAnsi" w:cstheme="minorBidi"/>
              <w:noProof/>
              <w:sz w:val="22"/>
              <w:szCs w:val="22"/>
            </w:rPr>
          </w:pPr>
          <w:hyperlink w:anchor="_Toc48299949" w:history="1">
            <w:r w:rsidRPr="00730F5A">
              <w:rPr>
                <w:rStyle w:val="Hyperlink"/>
                <w:noProof/>
                <w:lang w:val="sr-Cyrl-CS"/>
              </w:rPr>
              <w:t>Ресурси средине</w:t>
            </w:r>
            <w:r>
              <w:rPr>
                <w:noProof/>
                <w:webHidden/>
              </w:rPr>
              <w:tab/>
            </w:r>
            <w:r>
              <w:rPr>
                <w:noProof/>
                <w:webHidden/>
              </w:rPr>
              <w:fldChar w:fldCharType="begin"/>
            </w:r>
            <w:r>
              <w:rPr>
                <w:noProof/>
                <w:webHidden/>
              </w:rPr>
              <w:instrText xml:space="preserve"> PAGEREF _Toc48299949 \h </w:instrText>
            </w:r>
            <w:r>
              <w:rPr>
                <w:noProof/>
                <w:webHidden/>
              </w:rPr>
            </w:r>
            <w:r>
              <w:rPr>
                <w:noProof/>
                <w:webHidden/>
              </w:rPr>
              <w:fldChar w:fldCharType="separate"/>
            </w:r>
            <w:r>
              <w:rPr>
                <w:noProof/>
                <w:webHidden/>
              </w:rPr>
              <w:t>7</w:t>
            </w:r>
            <w:r>
              <w:rPr>
                <w:noProof/>
                <w:webHidden/>
              </w:rPr>
              <w:fldChar w:fldCharType="end"/>
            </w:r>
          </w:hyperlink>
        </w:p>
        <w:p w:rsidR="006236C5" w:rsidRDefault="006236C5">
          <w:pPr>
            <w:pStyle w:val="TOC1"/>
            <w:tabs>
              <w:tab w:val="right" w:leader="dot" w:pos="10790"/>
            </w:tabs>
            <w:rPr>
              <w:rFonts w:asciiTheme="minorHAnsi" w:eastAsiaTheme="minorEastAsia" w:hAnsiTheme="minorHAnsi" w:cstheme="minorBidi"/>
              <w:noProof/>
              <w:sz w:val="22"/>
              <w:szCs w:val="22"/>
            </w:rPr>
          </w:pPr>
          <w:hyperlink w:anchor="_Toc48299950" w:history="1">
            <w:r w:rsidRPr="00730F5A">
              <w:rPr>
                <w:rStyle w:val="Hyperlink"/>
                <w:noProof/>
              </w:rPr>
              <w:t>Анализа стања у школи</w:t>
            </w:r>
            <w:r>
              <w:rPr>
                <w:noProof/>
                <w:webHidden/>
              </w:rPr>
              <w:tab/>
            </w:r>
            <w:r>
              <w:rPr>
                <w:noProof/>
                <w:webHidden/>
              </w:rPr>
              <w:fldChar w:fldCharType="begin"/>
            </w:r>
            <w:r>
              <w:rPr>
                <w:noProof/>
                <w:webHidden/>
              </w:rPr>
              <w:instrText xml:space="preserve"> PAGEREF _Toc48299950 \h </w:instrText>
            </w:r>
            <w:r>
              <w:rPr>
                <w:noProof/>
                <w:webHidden/>
              </w:rPr>
            </w:r>
            <w:r>
              <w:rPr>
                <w:noProof/>
                <w:webHidden/>
              </w:rPr>
              <w:fldChar w:fldCharType="separate"/>
            </w:r>
            <w:r>
              <w:rPr>
                <w:noProof/>
                <w:webHidden/>
              </w:rPr>
              <w:t>8</w:t>
            </w:r>
            <w:r>
              <w:rPr>
                <w:noProof/>
                <w:webHidden/>
              </w:rPr>
              <w:fldChar w:fldCharType="end"/>
            </w:r>
          </w:hyperlink>
        </w:p>
        <w:p w:rsidR="006236C5" w:rsidRDefault="006236C5">
          <w:pPr>
            <w:pStyle w:val="TOC1"/>
            <w:tabs>
              <w:tab w:val="right" w:leader="dot" w:pos="10790"/>
            </w:tabs>
            <w:rPr>
              <w:rFonts w:asciiTheme="minorHAnsi" w:eastAsiaTheme="minorEastAsia" w:hAnsiTheme="minorHAnsi" w:cstheme="minorBidi"/>
              <w:noProof/>
              <w:sz w:val="22"/>
              <w:szCs w:val="22"/>
            </w:rPr>
          </w:pPr>
          <w:hyperlink w:anchor="_Toc48299951" w:history="1">
            <w:r w:rsidRPr="00730F5A">
              <w:rPr>
                <w:rStyle w:val="Hyperlink"/>
                <w:noProof/>
              </w:rPr>
              <w:t xml:space="preserve">Swat </w:t>
            </w:r>
            <w:r w:rsidRPr="00730F5A">
              <w:rPr>
                <w:rStyle w:val="Hyperlink"/>
                <w:noProof/>
                <w:lang w:val="sr-Cyrl-RS"/>
              </w:rPr>
              <w:t>анализа</w:t>
            </w:r>
            <w:r>
              <w:rPr>
                <w:noProof/>
                <w:webHidden/>
              </w:rPr>
              <w:tab/>
            </w:r>
            <w:r>
              <w:rPr>
                <w:noProof/>
                <w:webHidden/>
              </w:rPr>
              <w:fldChar w:fldCharType="begin"/>
            </w:r>
            <w:r>
              <w:rPr>
                <w:noProof/>
                <w:webHidden/>
              </w:rPr>
              <w:instrText xml:space="preserve"> PAGEREF _Toc48299951 \h </w:instrText>
            </w:r>
            <w:r>
              <w:rPr>
                <w:noProof/>
                <w:webHidden/>
              </w:rPr>
            </w:r>
            <w:r>
              <w:rPr>
                <w:noProof/>
                <w:webHidden/>
              </w:rPr>
              <w:fldChar w:fldCharType="separate"/>
            </w:r>
            <w:r>
              <w:rPr>
                <w:noProof/>
                <w:webHidden/>
              </w:rPr>
              <w:t>10</w:t>
            </w:r>
            <w:r>
              <w:rPr>
                <w:noProof/>
                <w:webHidden/>
              </w:rPr>
              <w:fldChar w:fldCharType="end"/>
            </w:r>
          </w:hyperlink>
        </w:p>
        <w:p w:rsidR="006236C5" w:rsidRDefault="006236C5">
          <w:pPr>
            <w:pStyle w:val="TOC1"/>
            <w:tabs>
              <w:tab w:val="right" w:leader="dot" w:pos="10790"/>
            </w:tabs>
            <w:rPr>
              <w:rFonts w:asciiTheme="minorHAnsi" w:eastAsiaTheme="minorEastAsia" w:hAnsiTheme="minorHAnsi" w:cstheme="minorBidi"/>
              <w:noProof/>
              <w:sz w:val="22"/>
              <w:szCs w:val="22"/>
            </w:rPr>
          </w:pPr>
          <w:hyperlink r:id="rId9" w:anchor="_Toc48299952" w:history="1">
            <w:r w:rsidRPr="00730F5A">
              <w:rPr>
                <w:rStyle w:val="Hyperlink"/>
                <w:noProof/>
                <w:lang w:val="sr-Cyrl-CS"/>
              </w:rPr>
              <w:t>Визија школе:</w:t>
            </w:r>
            <w:r>
              <w:rPr>
                <w:noProof/>
                <w:webHidden/>
              </w:rPr>
              <w:tab/>
            </w:r>
            <w:r>
              <w:rPr>
                <w:noProof/>
                <w:webHidden/>
              </w:rPr>
              <w:fldChar w:fldCharType="begin"/>
            </w:r>
            <w:r>
              <w:rPr>
                <w:noProof/>
                <w:webHidden/>
              </w:rPr>
              <w:instrText xml:space="preserve"> PAGEREF _Toc48299952 \h </w:instrText>
            </w:r>
            <w:r>
              <w:rPr>
                <w:noProof/>
                <w:webHidden/>
              </w:rPr>
            </w:r>
            <w:r>
              <w:rPr>
                <w:noProof/>
                <w:webHidden/>
              </w:rPr>
              <w:fldChar w:fldCharType="separate"/>
            </w:r>
            <w:r>
              <w:rPr>
                <w:noProof/>
                <w:webHidden/>
              </w:rPr>
              <w:t>12</w:t>
            </w:r>
            <w:r>
              <w:rPr>
                <w:noProof/>
                <w:webHidden/>
              </w:rPr>
              <w:fldChar w:fldCharType="end"/>
            </w:r>
          </w:hyperlink>
        </w:p>
        <w:p w:rsidR="006236C5" w:rsidRDefault="006236C5">
          <w:pPr>
            <w:pStyle w:val="TOC1"/>
            <w:tabs>
              <w:tab w:val="right" w:leader="dot" w:pos="10790"/>
            </w:tabs>
            <w:rPr>
              <w:rFonts w:asciiTheme="minorHAnsi" w:eastAsiaTheme="minorEastAsia" w:hAnsiTheme="minorHAnsi" w:cstheme="minorBidi"/>
              <w:noProof/>
              <w:sz w:val="22"/>
              <w:szCs w:val="22"/>
            </w:rPr>
          </w:pPr>
          <w:hyperlink r:id="rId10" w:anchor="_Toc48299953" w:history="1">
            <w:r w:rsidRPr="00730F5A">
              <w:rPr>
                <w:rStyle w:val="Hyperlink"/>
                <w:noProof/>
              </w:rPr>
              <w:t>Мисија школе</w:t>
            </w:r>
            <w:r>
              <w:rPr>
                <w:noProof/>
                <w:webHidden/>
              </w:rPr>
              <w:tab/>
            </w:r>
            <w:r>
              <w:rPr>
                <w:noProof/>
                <w:webHidden/>
              </w:rPr>
              <w:fldChar w:fldCharType="begin"/>
            </w:r>
            <w:r>
              <w:rPr>
                <w:noProof/>
                <w:webHidden/>
              </w:rPr>
              <w:instrText xml:space="preserve"> PAGEREF _Toc48299953 \h </w:instrText>
            </w:r>
            <w:r>
              <w:rPr>
                <w:noProof/>
                <w:webHidden/>
              </w:rPr>
            </w:r>
            <w:r>
              <w:rPr>
                <w:noProof/>
                <w:webHidden/>
              </w:rPr>
              <w:fldChar w:fldCharType="separate"/>
            </w:r>
            <w:r>
              <w:rPr>
                <w:noProof/>
                <w:webHidden/>
              </w:rPr>
              <w:t>13</w:t>
            </w:r>
            <w:r>
              <w:rPr>
                <w:noProof/>
                <w:webHidden/>
              </w:rPr>
              <w:fldChar w:fldCharType="end"/>
            </w:r>
          </w:hyperlink>
        </w:p>
        <w:p w:rsidR="006236C5" w:rsidRDefault="006236C5">
          <w:pPr>
            <w:pStyle w:val="TOC2"/>
            <w:tabs>
              <w:tab w:val="right" w:leader="dot" w:pos="10790"/>
            </w:tabs>
            <w:rPr>
              <w:rFonts w:asciiTheme="minorHAnsi" w:eastAsiaTheme="minorEastAsia" w:hAnsiTheme="minorHAnsi" w:cstheme="minorBidi"/>
              <w:noProof/>
              <w:sz w:val="22"/>
              <w:szCs w:val="22"/>
            </w:rPr>
          </w:pPr>
          <w:hyperlink w:anchor="_Toc48299954" w:history="1">
            <w:r w:rsidRPr="00730F5A">
              <w:rPr>
                <w:rStyle w:val="Hyperlink"/>
                <w:noProof/>
              </w:rPr>
              <w:t>Наш мото је:</w:t>
            </w:r>
            <w:r>
              <w:rPr>
                <w:noProof/>
                <w:webHidden/>
              </w:rPr>
              <w:tab/>
            </w:r>
            <w:r>
              <w:rPr>
                <w:noProof/>
                <w:webHidden/>
              </w:rPr>
              <w:fldChar w:fldCharType="begin"/>
            </w:r>
            <w:r>
              <w:rPr>
                <w:noProof/>
                <w:webHidden/>
              </w:rPr>
              <w:instrText xml:space="preserve"> PAGEREF _Toc48299954 \h </w:instrText>
            </w:r>
            <w:r>
              <w:rPr>
                <w:noProof/>
                <w:webHidden/>
              </w:rPr>
            </w:r>
            <w:r>
              <w:rPr>
                <w:noProof/>
                <w:webHidden/>
              </w:rPr>
              <w:fldChar w:fldCharType="separate"/>
            </w:r>
            <w:r>
              <w:rPr>
                <w:noProof/>
                <w:webHidden/>
              </w:rPr>
              <w:t>14</w:t>
            </w:r>
            <w:r>
              <w:rPr>
                <w:noProof/>
                <w:webHidden/>
              </w:rPr>
              <w:fldChar w:fldCharType="end"/>
            </w:r>
          </w:hyperlink>
        </w:p>
        <w:p w:rsidR="006236C5" w:rsidRDefault="006236C5">
          <w:pPr>
            <w:pStyle w:val="TOC1"/>
            <w:tabs>
              <w:tab w:val="right" w:leader="dot" w:pos="10790"/>
            </w:tabs>
            <w:rPr>
              <w:rFonts w:asciiTheme="minorHAnsi" w:eastAsiaTheme="minorEastAsia" w:hAnsiTheme="minorHAnsi" w:cstheme="minorBidi"/>
              <w:noProof/>
              <w:sz w:val="22"/>
              <w:szCs w:val="22"/>
            </w:rPr>
          </w:pPr>
          <w:hyperlink w:anchor="_Toc48299955" w:history="1">
            <w:r w:rsidRPr="00730F5A">
              <w:rPr>
                <w:rStyle w:val="Hyperlink"/>
                <w:noProof/>
                <w:lang w:val="sr-Cyrl-CS"/>
              </w:rPr>
              <w:t>Утврђивање потреба:</w:t>
            </w:r>
            <w:r>
              <w:rPr>
                <w:noProof/>
                <w:webHidden/>
              </w:rPr>
              <w:tab/>
            </w:r>
            <w:r>
              <w:rPr>
                <w:noProof/>
                <w:webHidden/>
              </w:rPr>
              <w:fldChar w:fldCharType="begin"/>
            </w:r>
            <w:r>
              <w:rPr>
                <w:noProof/>
                <w:webHidden/>
              </w:rPr>
              <w:instrText xml:space="preserve"> PAGEREF _Toc48299955 \h </w:instrText>
            </w:r>
            <w:r>
              <w:rPr>
                <w:noProof/>
                <w:webHidden/>
              </w:rPr>
            </w:r>
            <w:r>
              <w:rPr>
                <w:noProof/>
                <w:webHidden/>
              </w:rPr>
              <w:fldChar w:fldCharType="separate"/>
            </w:r>
            <w:r>
              <w:rPr>
                <w:noProof/>
                <w:webHidden/>
              </w:rPr>
              <w:t>15</w:t>
            </w:r>
            <w:r>
              <w:rPr>
                <w:noProof/>
                <w:webHidden/>
              </w:rPr>
              <w:fldChar w:fldCharType="end"/>
            </w:r>
          </w:hyperlink>
        </w:p>
        <w:p w:rsidR="006236C5" w:rsidRDefault="006236C5">
          <w:pPr>
            <w:pStyle w:val="TOC1"/>
            <w:tabs>
              <w:tab w:val="right" w:leader="dot" w:pos="10790"/>
            </w:tabs>
            <w:rPr>
              <w:rFonts w:asciiTheme="minorHAnsi" w:eastAsiaTheme="minorEastAsia" w:hAnsiTheme="minorHAnsi" w:cstheme="minorBidi"/>
              <w:noProof/>
              <w:sz w:val="22"/>
              <w:szCs w:val="22"/>
            </w:rPr>
          </w:pPr>
          <w:hyperlink w:anchor="_Toc48299956" w:history="1">
            <w:r w:rsidRPr="00730F5A">
              <w:rPr>
                <w:rStyle w:val="Hyperlink"/>
                <w:noProof/>
                <w:lang w:val="sr-Cyrl-CS"/>
              </w:rPr>
              <w:t>Утврђивање развојних циљева</w:t>
            </w:r>
            <w:r>
              <w:rPr>
                <w:noProof/>
                <w:webHidden/>
              </w:rPr>
              <w:tab/>
            </w:r>
            <w:r>
              <w:rPr>
                <w:noProof/>
                <w:webHidden/>
              </w:rPr>
              <w:fldChar w:fldCharType="begin"/>
            </w:r>
            <w:r>
              <w:rPr>
                <w:noProof/>
                <w:webHidden/>
              </w:rPr>
              <w:instrText xml:space="preserve"> PAGEREF _Toc48299956 \h </w:instrText>
            </w:r>
            <w:r>
              <w:rPr>
                <w:noProof/>
                <w:webHidden/>
              </w:rPr>
            </w:r>
            <w:r>
              <w:rPr>
                <w:noProof/>
                <w:webHidden/>
              </w:rPr>
              <w:fldChar w:fldCharType="separate"/>
            </w:r>
            <w:r>
              <w:rPr>
                <w:noProof/>
                <w:webHidden/>
              </w:rPr>
              <w:t>17</w:t>
            </w:r>
            <w:r>
              <w:rPr>
                <w:noProof/>
                <w:webHidden/>
              </w:rPr>
              <w:fldChar w:fldCharType="end"/>
            </w:r>
          </w:hyperlink>
        </w:p>
        <w:p w:rsidR="006236C5" w:rsidRDefault="006236C5">
          <w:pPr>
            <w:pStyle w:val="TOC1"/>
            <w:tabs>
              <w:tab w:val="right" w:leader="dot" w:pos="10790"/>
            </w:tabs>
            <w:rPr>
              <w:rFonts w:asciiTheme="minorHAnsi" w:eastAsiaTheme="minorEastAsia" w:hAnsiTheme="minorHAnsi" w:cstheme="minorBidi"/>
              <w:noProof/>
              <w:sz w:val="22"/>
              <w:szCs w:val="22"/>
            </w:rPr>
          </w:pPr>
          <w:hyperlink w:anchor="_Toc48299957" w:history="1">
            <w:r w:rsidRPr="00730F5A">
              <w:rPr>
                <w:rStyle w:val="Hyperlink"/>
                <w:noProof/>
                <w:lang w:val="sr-Cyrl-CS"/>
              </w:rPr>
              <w:t xml:space="preserve">Акциони план школског развојног  плана за период </w:t>
            </w:r>
            <w:r w:rsidRPr="00730F5A">
              <w:rPr>
                <w:rStyle w:val="Hyperlink"/>
                <w:noProof/>
              </w:rPr>
              <w:t>2020-2025</w:t>
            </w:r>
            <w:r w:rsidRPr="00730F5A">
              <w:rPr>
                <w:rStyle w:val="Hyperlink"/>
                <w:noProof/>
                <w:lang w:val="sr-Cyrl-CS"/>
              </w:rPr>
              <w:t>. године</w:t>
            </w:r>
            <w:r>
              <w:rPr>
                <w:noProof/>
                <w:webHidden/>
              </w:rPr>
              <w:tab/>
            </w:r>
            <w:r>
              <w:rPr>
                <w:noProof/>
                <w:webHidden/>
              </w:rPr>
              <w:fldChar w:fldCharType="begin"/>
            </w:r>
            <w:r>
              <w:rPr>
                <w:noProof/>
                <w:webHidden/>
              </w:rPr>
              <w:instrText xml:space="preserve"> PAGEREF _Toc48299957 \h </w:instrText>
            </w:r>
            <w:r>
              <w:rPr>
                <w:noProof/>
                <w:webHidden/>
              </w:rPr>
            </w:r>
            <w:r>
              <w:rPr>
                <w:noProof/>
                <w:webHidden/>
              </w:rPr>
              <w:fldChar w:fldCharType="separate"/>
            </w:r>
            <w:r>
              <w:rPr>
                <w:noProof/>
                <w:webHidden/>
              </w:rPr>
              <w:t>22</w:t>
            </w:r>
            <w:r>
              <w:rPr>
                <w:noProof/>
                <w:webHidden/>
              </w:rPr>
              <w:fldChar w:fldCharType="end"/>
            </w:r>
          </w:hyperlink>
        </w:p>
        <w:p w:rsidR="006236C5" w:rsidRDefault="006236C5">
          <w:pPr>
            <w:pStyle w:val="TOC2"/>
            <w:tabs>
              <w:tab w:val="left" w:pos="880"/>
              <w:tab w:val="right" w:leader="dot" w:pos="10790"/>
            </w:tabs>
            <w:rPr>
              <w:rFonts w:asciiTheme="minorHAnsi" w:eastAsiaTheme="minorEastAsia" w:hAnsiTheme="minorHAnsi" w:cstheme="minorBidi"/>
              <w:noProof/>
              <w:sz w:val="22"/>
              <w:szCs w:val="22"/>
            </w:rPr>
          </w:pPr>
          <w:hyperlink w:anchor="_Toc48299958" w:history="1">
            <w:r w:rsidRPr="00730F5A">
              <w:rPr>
                <w:rStyle w:val="Hyperlink"/>
                <w:noProof/>
              </w:rPr>
              <w:t>1.</w:t>
            </w:r>
            <w:r>
              <w:rPr>
                <w:rFonts w:asciiTheme="minorHAnsi" w:eastAsiaTheme="minorEastAsia" w:hAnsiTheme="minorHAnsi" w:cstheme="minorBidi"/>
                <w:noProof/>
                <w:sz w:val="22"/>
                <w:szCs w:val="22"/>
              </w:rPr>
              <w:tab/>
            </w:r>
            <w:r w:rsidRPr="00730F5A">
              <w:rPr>
                <w:rStyle w:val="Hyperlink"/>
                <w:noProof/>
              </w:rPr>
              <w:t>Циљ:  Унапређење и одржавање квалитета наставе имплементацијом информационе технологије и савремених метода и облика рада</w:t>
            </w:r>
            <w:r>
              <w:rPr>
                <w:noProof/>
                <w:webHidden/>
              </w:rPr>
              <w:tab/>
            </w:r>
            <w:r>
              <w:rPr>
                <w:noProof/>
                <w:webHidden/>
              </w:rPr>
              <w:fldChar w:fldCharType="begin"/>
            </w:r>
            <w:r>
              <w:rPr>
                <w:noProof/>
                <w:webHidden/>
              </w:rPr>
              <w:instrText xml:space="preserve"> PAGEREF _Toc48299958 \h </w:instrText>
            </w:r>
            <w:r>
              <w:rPr>
                <w:noProof/>
                <w:webHidden/>
              </w:rPr>
            </w:r>
            <w:r>
              <w:rPr>
                <w:noProof/>
                <w:webHidden/>
              </w:rPr>
              <w:fldChar w:fldCharType="separate"/>
            </w:r>
            <w:r>
              <w:rPr>
                <w:noProof/>
                <w:webHidden/>
              </w:rPr>
              <w:t>22</w:t>
            </w:r>
            <w:r>
              <w:rPr>
                <w:noProof/>
                <w:webHidden/>
              </w:rPr>
              <w:fldChar w:fldCharType="end"/>
            </w:r>
          </w:hyperlink>
        </w:p>
        <w:p w:rsidR="006236C5" w:rsidRDefault="006236C5">
          <w:pPr>
            <w:pStyle w:val="TOC2"/>
            <w:tabs>
              <w:tab w:val="left" w:pos="880"/>
              <w:tab w:val="right" w:leader="dot" w:pos="10790"/>
            </w:tabs>
            <w:rPr>
              <w:rFonts w:asciiTheme="minorHAnsi" w:eastAsiaTheme="minorEastAsia" w:hAnsiTheme="minorHAnsi" w:cstheme="minorBidi"/>
              <w:noProof/>
              <w:sz w:val="22"/>
              <w:szCs w:val="22"/>
            </w:rPr>
          </w:pPr>
          <w:hyperlink w:anchor="_Toc48299959" w:history="1">
            <w:r w:rsidRPr="00730F5A">
              <w:rPr>
                <w:rStyle w:val="Hyperlink"/>
                <w:noProof/>
                <w:lang w:val="sr-Cyrl-CS"/>
              </w:rPr>
              <w:t>2.</w:t>
            </w:r>
            <w:r>
              <w:rPr>
                <w:rFonts w:asciiTheme="minorHAnsi" w:eastAsiaTheme="minorEastAsia" w:hAnsiTheme="minorHAnsi" w:cstheme="minorBidi"/>
                <w:noProof/>
                <w:sz w:val="22"/>
                <w:szCs w:val="22"/>
              </w:rPr>
              <w:tab/>
            </w:r>
            <w:r w:rsidRPr="00730F5A">
              <w:rPr>
                <w:rStyle w:val="Hyperlink"/>
                <w:noProof/>
              </w:rPr>
              <w:t xml:space="preserve">Циљ:  </w:t>
            </w:r>
            <w:r w:rsidRPr="00730F5A">
              <w:rPr>
                <w:rStyle w:val="Hyperlink"/>
                <w:noProof/>
                <w:lang w:val="sr-Cyrl-RS"/>
              </w:rPr>
              <w:t xml:space="preserve"> Унапређење процеса подршке ученика у учењу</w:t>
            </w:r>
            <w:r>
              <w:rPr>
                <w:noProof/>
                <w:webHidden/>
              </w:rPr>
              <w:tab/>
            </w:r>
            <w:r>
              <w:rPr>
                <w:noProof/>
                <w:webHidden/>
              </w:rPr>
              <w:fldChar w:fldCharType="begin"/>
            </w:r>
            <w:r>
              <w:rPr>
                <w:noProof/>
                <w:webHidden/>
              </w:rPr>
              <w:instrText xml:space="preserve"> PAGEREF _Toc48299959 \h </w:instrText>
            </w:r>
            <w:r>
              <w:rPr>
                <w:noProof/>
                <w:webHidden/>
              </w:rPr>
            </w:r>
            <w:r>
              <w:rPr>
                <w:noProof/>
                <w:webHidden/>
              </w:rPr>
              <w:fldChar w:fldCharType="separate"/>
            </w:r>
            <w:r>
              <w:rPr>
                <w:noProof/>
                <w:webHidden/>
              </w:rPr>
              <w:t>26</w:t>
            </w:r>
            <w:r>
              <w:rPr>
                <w:noProof/>
                <w:webHidden/>
              </w:rPr>
              <w:fldChar w:fldCharType="end"/>
            </w:r>
          </w:hyperlink>
        </w:p>
        <w:p w:rsidR="006236C5" w:rsidRDefault="006236C5">
          <w:pPr>
            <w:pStyle w:val="TOC2"/>
            <w:tabs>
              <w:tab w:val="left" w:pos="880"/>
              <w:tab w:val="right" w:leader="dot" w:pos="10790"/>
            </w:tabs>
            <w:rPr>
              <w:rFonts w:asciiTheme="minorHAnsi" w:eastAsiaTheme="minorEastAsia" w:hAnsiTheme="minorHAnsi" w:cstheme="minorBidi"/>
              <w:noProof/>
              <w:sz w:val="22"/>
              <w:szCs w:val="22"/>
            </w:rPr>
          </w:pPr>
          <w:hyperlink w:anchor="_Toc48299960" w:history="1">
            <w:r w:rsidRPr="00730F5A">
              <w:rPr>
                <w:rStyle w:val="Hyperlink"/>
                <w:noProof/>
                <w:lang w:val="sr-Cyrl-CS"/>
              </w:rPr>
              <w:t>3.</w:t>
            </w:r>
            <w:r>
              <w:rPr>
                <w:rFonts w:asciiTheme="minorHAnsi" w:eastAsiaTheme="minorEastAsia" w:hAnsiTheme="minorHAnsi" w:cstheme="minorBidi"/>
                <w:noProof/>
                <w:sz w:val="22"/>
                <w:szCs w:val="22"/>
              </w:rPr>
              <w:tab/>
            </w:r>
            <w:r w:rsidRPr="00730F5A">
              <w:rPr>
                <w:rStyle w:val="Hyperlink"/>
                <w:noProof/>
              </w:rPr>
              <w:t>Циљ</w:t>
            </w:r>
            <w:r w:rsidRPr="00730F5A">
              <w:rPr>
                <w:rStyle w:val="Hyperlink"/>
                <w:noProof/>
                <w:lang w:val="sr-Cyrl-RS"/>
              </w:rPr>
              <w:t xml:space="preserve">  Унапређење и развијање сарадње школе са родитељима, локалном заједницом и њихово активно укључивање у живот школе</w:t>
            </w:r>
            <w:r>
              <w:rPr>
                <w:noProof/>
                <w:webHidden/>
              </w:rPr>
              <w:tab/>
            </w:r>
            <w:r>
              <w:rPr>
                <w:noProof/>
                <w:webHidden/>
              </w:rPr>
              <w:fldChar w:fldCharType="begin"/>
            </w:r>
            <w:r>
              <w:rPr>
                <w:noProof/>
                <w:webHidden/>
              </w:rPr>
              <w:instrText xml:space="preserve"> PAGEREF _Toc48299960 \h </w:instrText>
            </w:r>
            <w:r>
              <w:rPr>
                <w:noProof/>
                <w:webHidden/>
              </w:rPr>
            </w:r>
            <w:r>
              <w:rPr>
                <w:noProof/>
                <w:webHidden/>
              </w:rPr>
              <w:fldChar w:fldCharType="separate"/>
            </w:r>
            <w:r>
              <w:rPr>
                <w:noProof/>
                <w:webHidden/>
              </w:rPr>
              <w:t>29</w:t>
            </w:r>
            <w:r>
              <w:rPr>
                <w:noProof/>
                <w:webHidden/>
              </w:rPr>
              <w:fldChar w:fldCharType="end"/>
            </w:r>
          </w:hyperlink>
        </w:p>
        <w:p w:rsidR="006236C5" w:rsidRDefault="006236C5">
          <w:pPr>
            <w:pStyle w:val="TOC2"/>
            <w:tabs>
              <w:tab w:val="left" w:pos="880"/>
              <w:tab w:val="right" w:leader="dot" w:pos="10790"/>
            </w:tabs>
            <w:rPr>
              <w:rFonts w:asciiTheme="minorHAnsi" w:eastAsiaTheme="minorEastAsia" w:hAnsiTheme="minorHAnsi" w:cstheme="minorBidi"/>
              <w:noProof/>
              <w:sz w:val="22"/>
              <w:szCs w:val="22"/>
            </w:rPr>
          </w:pPr>
          <w:hyperlink w:anchor="_Toc48299961" w:history="1">
            <w:r w:rsidRPr="00730F5A">
              <w:rPr>
                <w:rStyle w:val="Hyperlink"/>
                <w:noProof/>
                <w:lang w:val="sr-Cyrl-RS"/>
              </w:rPr>
              <w:t>4.</w:t>
            </w:r>
            <w:r>
              <w:rPr>
                <w:rFonts w:asciiTheme="minorHAnsi" w:eastAsiaTheme="minorEastAsia" w:hAnsiTheme="minorHAnsi" w:cstheme="minorBidi"/>
                <w:noProof/>
                <w:sz w:val="22"/>
                <w:szCs w:val="22"/>
              </w:rPr>
              <w:tab/>
            </w:r>
            <w:r w:rsidRPr="00730F5A">
              <w:rPr>
                <w:rStyle w:val="Hyperlink"/>
                <w:noProof/>
              </w:rPr>
              <w:t>Циљ</w:t>
            </w:r>
            <w:r w:rsidRPr="00730F5A">
              <w:rPr>
                <w:rStyle w:val="Hyperlink"/>
                <w:noProof/>
                <w:lang w:val="sr-Cyrl-RS"/>
              </w:rPr>
              <w:t xml:space="preserve"> Сређивање и надоградња школске зграде и околног простора</w:t>
            </w:r>
            <w:r>
              <w:rPr>
                <w:noProof/>
                <w:webHidden/>
              </w:rPr>
              <w:tab/>
            </w:r>
            <w:r>
              <w:rPr>
                <w:noProof/>
                <w:webHidden/>
              </w:rPr>
              <w:fldChar w:fldCharType="begin"/>
            </w:r>
            <w:r>
              <w:rPr>
                <w:noProof/>
                <w:webHidden/>
              </w:rPr>
              <w:instrText xml:space="preserve"> PAGEREF _Toc48299961 \h </w:instrText>
            </w:r>
            <w:r>
              <w:rPr>
                <w:noProof/>
                <w:webHidden/>
              </w:rPr>
            </w:r>
            <w:r>
              <w:rPr>
                <w:noProof/>
                <w:webHidden/>
              </w:rPr>
              <w:fldChar w:fldCharType="separate"/>
            </w:r>
            <w:r>
              <w:rPr>
                <w:noProof/>
                <w:webHidden/>
              </w:rPr>
              <w:t>33</w:t>
            </w:r>
            <w:r>
              <w:rPr>
                <w:noProof/>
                <w:webHidden/>
              </w:rPr>
              <w:fldChar w:fldCharType="end"/>
            </w:r>
          </w:hyperlink>
        </w:p>
        <w:p w:rsidR="006236C5" w:rsidRDefault="006236C5">
          <w:pPr>
            <w:pStyle w:val="TOC1"/>
            <w:tabs>
              <w:tab w:val="right" w:leader="dot" w:pos="10790"/>
            </w:tabs>
            <w:rPr>
              <w:rFonts w:asciiTheme="minorHAnsi" w:eastAsiaTheme="minorEastAsia" w:hAnsiTheme="minorHAnsi" w:cstheme="minorBidi"/>
              <w:noProof/>
              <w:sz w:val="22"/>
              <w:szCs w:val="22"/>
            </w:rPr>
          </w:pPr>
          <w:hyperlink w:anchor="_Toc48299962" w:history="1">
            <w:r w:rsidRPr="00730F5A">
              <w:rPr>
                <w:rStyle w:val="Hyperlink"/>
                <w:rFonts w:eastAsiaTheme="minorHAnsi"/>
                <w:noProof/>
                <w:lang w:val="sr-Cyrl-RS"/>
              </w:rPr>
              <w:t>Остале мере:</w:t>
            </w:r>
            <w:r>
              <w:rPr>
                <w:noProof/>
                <w:webHidden/>
              </w:rPr>
              <w:tab/>
            </w:r>
            <w:r>
              <w:rPr>
                <w:noProof/>
                <w:webHidden/>
              </w:rPr>
              <w:fldChar w:fldCharType="begin"/>
            </w:r>
            <w:r>
              <w:rPr>
                <w:noProof/>
                <w:webHidden/>
              </w:rPr>
              <w:instrText xml:space="preserve"> PAGEREF _Toc48299962 \h </w:instrText>
            </w:r>
            <w:r>
              <w:rPr>
                <w:noProof/>
                <w:webHidden/>
              </w:rPr>
            </w:r>
            <w:r>
              <w:rPr>
                <w:noProof/>
                <w:webHidden/>
              </w:rPr>
              <w:fldChar w:fldCharType="separate"/>
            </w:r>
            <w:r>
              <w:rPr>
                <w:noProof/>
                <w:webHidden/>
              </w:rPr>
              <w:t>37</w:t>
            </w:r>
            <w:r>
              <w:rPr>
                <w:noProof/>
                <w:webHidden/>
              </w:rPr>
              <w:fldChar w:fldCharType="end"/>
            </w:r>
          </w:hyperlink>
        </w:p>
        <w:p w:rsidR="0075473B" w:rsidRPr="00FF6377" w:rsidRDefault="0075473B" w:rsidP="0075473B">
          <w:pPr>
            <w:rPr>
              <w:b/>
            </w:rPr>
          </w:pPr>
          <w:r w:rsidRPr="00FF6377">
            <w:rPr>
              <w:b/>
              <w:bCs/>
              <w:noProof/>
            </w:rPr>
            <w:fldChar w:fldCharType="end"/>
          </w:r>
        </w:p>
      </w:sdtContent>
    </w:sdt>
    <w:p w:rsidR="0075473B" w:rsidRPr="00FF6377" w:rsidRDefault="0075473B" w:rsidP="0075473B">
      <w:pPr>
        <w:rPr>
          <w:b/>
        </w:rPr>
      </w:pPr>
    </w:p>
    <w:p w:rsidR="0075473B" w:rsidRPr="00FF6377" w:rsidRDefault="0075473B" w:rsidP="0075473B">
      <w:pPr>
        <w:rPr>
          <w:b/>
        </w:rPr>
      </w:pPr>
    </w:p>
    <w:p w:rsidR="0075473B" w:rsidRPr="00FF6377" w:rsidRDefault="0075473B" w:rsidP="0075473B">
      <w:pPr>
        <w:rPr>
          <w:b/>
          <w:sz w:val="36"/>
          <w:szCs w:val="36"/>
          <w:lang w:val="sr-Cyrl-CS"/>
        </w:rPr>
      </w:pPr>
    </w:p>
    <w:p w:rsidR="0075473B" w:rsidRPr="00FF6377" w:rsidRDefault="0075473B" w:rsidP="0075473B">
      <w:pPr>
        <w:rPr>
          <w:b/>
          <w:sz w:val="36"/>
          <w:szCs w:val="36"/>
          <w:lang w:val="sr-Cyrl-CS"/>
        </w:rPr>
      </w:pPr>
    </w:p>
    <w:p w:rsidR="0075473B" w:rsidRPr="00FF6377" w:rsidRDefault="0075473B" w:rsidP="0075473B">
      <w:pPr>
        <w:spacing w:after="200" w:line="276" w:lineRule="auto"/>
        <w:rPr>
          <w:b/>
          <w:sz w:val="36"/>
          <w:szCs w:val="36"/>
          <w:lang w:val="sr-Cyrl-CS"/>
        </w:rPr>
      </w:pPr>
      <w:r w:rsidRPr="00FF6377">
        <w:rPr>
          <w:b/>
          <w:sz w:val="36"/>
          <w:szCs w:val="36"/>
          <w:lang w:val="sr-Cyrl-CS"/>
        </w:rPr>
        <w:br w:type="page"/>
      </w:r>
      <w:bookmarkStart w:id="1" w:name="_GoBack"/>
      <w:bookmarkEnd w:id="1"/>
    </w:p>
    <w:p w:rsidR="0075473B" w:rsidRPr="00FF6377" w:rsidRDefault="0075473B" w:rsidP="0075473B">
      <w:pPr>
        <w:rPr>
          <w:b/>
          <w:sz w:val="36"/>
          <w:szCs w:val="36"/>
          <w:lang w:val="sr-Cyrl-CS"/>
        </w:rPr>
      </w:pPr>
      <w:r w:rsidRPr="00FF6377">
        <w:rPr>
          <w:b/>
          <w:sz w:val="36"/>
          <w:szCs w:val="36"/>
          <w:lang w:val="sr-Cyrl-CS"/>
        </w:rPr>
        <w:lastRenderedPageBreak/>
        <w:t>Лична карта школе:</w:t>
      </w:r>
    </w:p>
    <w:p w:rsidR="0075473B" w:rsidRPr="00FF6377" w:rsidRDefault="0075473B" w:rsidP="0075473B">
      <w:pPr>
        <w:rPr>
          <w:b/>
          <w:sz w:val="36"/>
          <w:szCs w:val="36"/>
          <w:lang w:val="sr-Cyrl-CS"/>
        </w:rPr>
      </w:pPr>
    </w:p>
    <w:p w:rsidR="0075473B" w:rsidRPr="00FF6377" w:rsidRDefault="0075473B" w:rsidP="0075473B">
      <w:pPr>
        <w:rPr>
          <w:b/>
          <w:sz w:val="36"/>
          <w:szCs w:val="36"/>
          <w:lang w:val="sr-Cyrl-CS"/>
        </w:rPr>
      </w:pPr>
      <w:r w:rsidRPr="00FF6377">
        <w:rPr>
          <w:b/>
          <w:sz w:val="36"/>
          <w:szCs w:val="36"/>
          <w:lang w:val="sr-Cyrl-CS"/>
        </w:rPr>
        <w:t>Основна школа „Вук Караџић“</w:t>
      </w:r>
    </w:p>
    <w:p w:rsidR="0075473B" w:rsidRPr="00FF6377" w:rsidRDefault="0075473B" w:rsidP="0075473B">
      <w:pPr>
        <w:rPr>
          <w:b/>
          <w:sz w:val="36"/>
          <w:szCs w:val="36"/>
          <w:lang w:val="sr-Cyrl-CS"/>
        </w:rPr>
      </w:pPr>
      <w:r w:rsidRPr="00FF6377">
        <w:rPr>
          <w:b/>
          <w:sz w:val="36"/>
          <w:szCs w:val="36"/>
          <w:lang w:val="sr-Cyrl-CS"/>
        </w:rPr>
        <w:t>Адреса: Братства-јединства 1, Сурчин</w:t>
      </w:r>
    </w:p>
    <w:p w:rsidR="0075473B" w:rsidRPr="00FF6377" w:rsidRDefault="0075473B" w:rsidP="0075473B">
      <w:pPr>
        <w:rPr>
          <w:b/>
          <w:sz w:val="36"/>
          <w:szCs w:val="36"/>
          <w:lang w:val="sr-Cyrl-CS"/>
        </w:rPr>
      </w:pPr>
      <w:r w:rsidRPr="00FF6377">
        <w:rPr>
          <w:b/>
          <w:sz w:val="36"/>
          <w:szCs w:val="36"/>
          <w:lang w:val="sr-Cyrl-CS"/>
        </w:rPr>
        <w:t>Телефон: 8440-120, 8440-124</w:t>
      </w:r>
    </w:p>
    <w:p w:rsidR="0075473B" w:rsidRPr="00FF6377" w:rsidRDefault="0075473B" w:rsidP="0075473B">
      <w:pPr>
        <w:rPr>
          <w:b/>
          <w:sz w:val="36"/>
          <w:szCs w:val="36"/>
          <w:lang w:val="sr-Cyrl-CS"/>
        </w:rPr>
      </w:pPr>
      <w:r w:rsidRPr="00FF6377">
        <w:rPr>
          <w:b/>
          <w:sz w:val="36"/>
          <w:szCs w:val="36"/>
          <w:lang w:val="sr-Cyrl-CS"/>
        </w:rPr>
        <w:t>Факс: 8440-120</w:t>
      </w:r>
    </w:p>
    <w:p w:rsidR="0075473B" w:rsidRPr="00FF6377" w:rsidRDefault="0075473B" w:rsidP="0075473B">
      <w:pPr>
        <w:rPr>
          <w:b/>
          <w:sz w:val="36"/>
          <w:szCs w:val="36"/>
        </w:rPr>
      </w:pPr>
      <w:r w:rsidRPr="00FF6377">
        <w:rPr>
          <w:b/>
          <w:sz w:val="36"/>
          <w:szCs w:val="36"/>
        </w:rPr>
        <w:t>E-mail</w:t>
      </w:r>
      <w:r w:rsidRPr="00FF6377">
        <w:rPr>
          <w:b/>
          <w:sz w:val="36"/>
          <w:szCs w:val="36"/>
          <w:lang w:val="sr-Latn-RS"/>
        </w:rPr>
        <w:t xml:space="preserve">: </w:t>
      </w:r>
      <w:hyperlink r:id="rId11" w:history="1">
        <w:r w:rsidRPr="00FF6377">
          <w:rPr>
            <w:rStyle w:val="Hyperlink"/>
            <w:b/>
            <w:sz w:val="36"/>
            <w:szCs w:val="36"/>
          </w:rPr>
          <w:t>vuksur@yahoo.com</w:t>
        </w:r>
      </w:hyperlink>
    </w:p>
    <w:p w:rsidR="0075473B" w:rsidRPr="00FF6377" w:rsidRDefault="0075473B" w:rsidP="0075473B">
      <w:pPr>
        <w:rPr>
          <w:b/>
          <w:sz w:val="36"/>
          <w:szCs w:val="36"/>
        </w:rPr>
      </w:pPr>
      <w:r w:rsidRPr="00FF6377">
        <w:rPr>
          <w:b/>
          <w:sz w:val="36"/>
          <w:szCs w:val="36"/>
        </w:rPr>
        <w:t>web: http://oskaradzicsurcin.nasaskola.rs/</w:t>
      </w:r>
    </w:p>
    <w:p w:rsidR="0075473B" w:rsidRPr="00FF6377" w:rsidRDefault="0075473B" w:rsidP="0075473B">
      <w:pPr>
        <w:ind w:left="360"/>
        <w:rPr>
          <w:b/>
          <w:sz w:val="36"/>
          <w:szCs w:val="36"/>
          <w:lang w:val="sr-Cyrl-CS"/>
        </w:rPr>
      </w:pPr>
    </w:p>
    <w:p w:rsidR="0075473B" w:rsidRPr="00FF6377" w:rsidRDefault="0075473B" w:rsidP="0075473B">
      <w:pPr>
        <w:ind w:left="360"/>
        <w:rPr>
          <w:b/>
          <w:sz w:val="36"/>
          <w:szCs w:val="36"/>
          <w:lang w:val="sr-Cyrl-CS"/>
        </w:rPr>
      </w:pPr>
    </w:p>
    <w:p w:rsidR="0075473B" w:rsidRPr="00FF6377" w:rsidRDefault="0075473B" w:rsidP="0075473B">
      <w:pPr>
        <w:rPr>
          <w:b/>
          <w:sz w:val="36"/>
          <w:szCs w:val="36"/>
        </w:rPr>
      </w:pPr>
      <w:r w:rsidRPr="00FF6377">
        <w:rPr>
          <w:b/>
          <w:noProof/>
        </w:rPr>
        <w:drawing>
          <wp:inline distT="0" distB="0" distL="0" distR="0" wp14:anchorId="037E2491" wp14:editId="194D7B30">
            <wp:extent cx="5943600" cy="4204323"/>
            <wp:effectExtent l="0" t="0" r="0" b="6350"/>
            <wp:docPr id="3" name="Picture 3" descr="http://oskaradzicsurcin.nasaskola.rs/files/skola%20sa%20tri%20logoa%20%282315%20x%20163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karadzicsurcin.nasaskola.rs/files/skola%20sa%20tri%20logoa%20%282315%20x%201637%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204323"/>
                    </a:xfrm>
                    <a:prstGeom prst="rect">
                      <a:avLst/>
                    </a:prstGeom>
                    <a:noFill/>
                    <a:ln>
                      <a:noFill/>
                    </a:ln>
                  </pic:spPr>
                </pic:pic>
              </a:graphicData>
            </a:graphic>
          </wp:inline>
        </w:drawing>
      </w:r>
    </w:p>
    <w:p w:rsidR="0075473B" w:rsidRPr="00FF6377" w:rsidRDefault="0075473B" w:rsidP="0075473B">
      <w:pPr>
        <w:pStyle w:val="Heading2"/>
        <w:rPr>
          <w:lang w:val="sr-Cyrl-CS"/>
        </w:rPr>
      </w:pPr>
    </w:p>
    <w:p w:rsidR="0075473B" w:rsidRPr="00FF6377" w:rsidRDefault="0075473B" w:rsidP="0075473B">
      <w:pPr>
        <w:rPr>
          <w:b/>
          <w:bCs/>
          <w:i/>
          <w:iCs/>
          <w:szCs w:val="28"/>
        </w:rPr>
      </w:pPr>
    </w:p>
    <w:p w:rsidR="0075473B" w:rsidRPr="00FF6377" w:rsidRDefault="0075473B" w:rsidP="0075473B">
      <w:pPr>
        <w:rPr>
          <w:b/>
          <w:bCs/>
          <w:i/>
          <w:iCs/>
          <w:szCs w:val="28"/>
        </w:rPr>
      </w:pPr>
    </w:p>
    <w:p w:rsidR="0075473B" w:rsidRPr="00FF6377" w:rsidRDefault="0075473B" w:rsidP="0075473B">
      <w:pPr>
        <w:rPr>
          <w:b/>
          <w:bCs/>
          <w:i/>
          <w:iCs/>
          <w:szCs w:val="28"/>
        </w:rPr>
      </w:pPr>
    </w:p>
    <w:p w:rsidR="0075473B" w:rsidRPr="00FF6377" w:rsidRDefault="0075473B" w:rsidP="0075473B">
      <w:pPr>
        <w:rPr>
          <w:b/>
          <w:bCs/>
          <w:i/>
          <w:iCs/>
          <w:szCs w:val="28"/>
        </w:rPr>
      </w:pPr>
    </w:p>
    <w:p w:rsidR="0075473B" w:rsidRPr="00FF6377" w:rsidRDefault="0075473B" w:rsidP="0075473B">
      <w:pPr>
        <w:pStyle w:val="Heading1"/>
        <w:rPr>
          <w:lang w:val="sr-Cyrl-CS"/>
        </w:rPr>
      </w:pPr>
      <w:bookmarkStart w:id="2" w:name="_Toc48299947"/>
      <w:r w:rsidRPr="00FF6377">
        <w:lastRenderedPageBreak/>
        <w:t>Школа и њена околина</w:t>
      </w:r>
      <w:bookmarkEnd w:id="0"/>
      <w:bookmarkEnd w:id="2"/>
      <w:r w:rsidRPr="00FF6377">
        <w:rPr>
          <w:lang w:val="sr-Cyrl-CS"/>
        </w:rPr>
        <w:t xml:space="preserve">                    </w:t>
      </w:r>
    </w:p>
    <w:p w:rsidR="0075473B" w:rsidRPr="00FF6377" w:rsidRDefault="0075473B" w:rsidP="0075473B">
      <w:pPr>
        <w:rPr>
          <w:b/>
          <w:lang w:val="sr-Cyrl-CS"/>
        </w:rPr>
      </w:pPr>
    </w:p>
    <w:p w:rsidR="0075473B" w:rsidRPr="00FF6377" w:rsidRDefault="0075473B" w:rsidP="0075473B">
      <w:pPr>
        <w:pStyle w:val="tekst"/>
        <w:rPr>
          <w:b/>
          <w:bCs/>
          <w:sz w:val="28"/>
        </w:rPr>
      </w:pPr>
    </w:p>
    <w:p w:rsidR="0075473B" w:rsidRPr="00E06087" w:rsidRDefault="0075473B" w:rsidP="0075473B">
      <w:pPr>
        <w:pStyle w:val="tekst"/>
        <w:rPr>
          <w:sz w:val="28"/>
        </w:rPr>
      </w:pPr>
      <w:r w:rsidRPr="00E06087">
        <w:rPr>
          <w:sz w:val="28"/>
        </w:rPr>
        <w:t>Школа</w:t>
      </w:r>
      <w:r w:rsidRPr="00E06087">
        <w:rPr>
          <w:sz w:val="28"/>
          <w:lang w:val="sr-Latn-CS"/>
        </w:rPr>
        <w:t xml:space="preserve"> "</w:t>
      </w:r>
      <w:r w:rsidRPr="00E06087">
        <w:rPr>
          <w:sz w:val="28"/>
        </w:rPr>
        <w:t>Вук Караџић" се налази у горњем делу Сурчина – познатом у селу као виноградарски део Сурчина. Повезана је мрежом улица тако да је доступна ученицима који живе у кућама које су удаљене од школе. У школу ђаци могу да долазе пешке или да користе градски превоз.</w:t>
      </w:r>
    </w:p>
    <w:p w:rsidR="0075473B" w:rsidRPr="00E06087" w:rsidRDefault="0075473B" w:rsidP="0075473B">
      <w:pPr>
        <w:pStyle w:val="tekst"/>
        <w:rPr>
          <w:sz w:val="28"/>
        </w:rPr>
      </w:pPr>
      <w:r w:rsidRPr="00E06087">
        <w:rPr>
          <w:sz w:val="28"/>
        </w:rPr>
        <w:t>Место Сурчин се налази 20 километара од центра Београда, било је у саставу општине Земун, али је Сурчин постао самостална општина. Са Земуном и Београдом повезано је аутобуским линијама 610, 601,602,603,604,605 градског саобраћаја.</w:t>
      </w:r>
    </w:p>
    <w:p w:rsidR="0075473B" w:rsidRPr="00E06087" w:rsidRDefault="0075473B" w:rsidP="0075473B">
      <w:pPr>
        <w:pStyle w:val="tekst"/>
        <w:rPr>
          <w:sz w:val="28"/>
        </w:rPr>
      </w:pPr>
      <w:r w:rsidRPr="00E06087">
        <w:rPr>
          <w:sz w:val="28"/>
        </w:rPr>
        <w:t xml:space="preserve">Школа постоји </w:t>
      </w:r>
      <w:r w:rsidRPr="00E06087">
        <w:rPr>
          <w:sz w:val="28"/>
          <w:lang w:val="en-US"/>
        </w:rPr>
        <w:t>50</w:t>
      </w:r>
      <w:r w:rsidRPr="00E06087">
        <w:rPr>
          <w:sz w:val="28"/>
        </w:rPr>
        <w:t xml:space="preserve"> година. Настава се одвија у матичној школи.</w:t>
      </w:r>
    </w:p>
    <w:p w:rsidR="0075473B" w:rsidRPr="00E06087" w:rsidRDefault="0075473B" w:rsidP="0075473B">
      <w:pPr>
        <w:pStyle w:val="tekst"/>
        <w:rPr>
          <w:sz w:val="28"/>
        </w:rPr>
      </w:pPr>
      <w:r w:rsidRPr="00E06087">
        <w:rPr>
          <w:sz w:val="28"/>
        </w:rPr>
        <w:t>Зграда школе је стара, изграђена 1973. године. То је зграда од чврстог грађевинског материјала, саграђена за рад са 24 одељења. У саставу школске зграде су кабинети за наставу: физике, хемије, техничког и музичког васпитања. У саставу школске зграде је и фискултурна сала, Наставничка зборница, кухиња, канцеларије: директора, педагога, психолога, секретара и рачуноводства школе. Школа има и своју котларницу и греје се на нафту. У саставу школске зграде су: спортски терени за фудбал и кошарку, пуно зелене површине оплемењене дрвећем и травом.</w:t>
      </w:r>
    </w:p>
    <w:p w:rsidR="0075473B" w:rsidRPr="00E06087" w:rsidRDefault="0075473B" w:rsidP="0075473B">
      <w:pPr>
        <w:pStyle w:val="tekst"/>
        <w:rPr>
          <w:sz w:val="28"/>
          <w:lang w:val="sr-Cyrl-RS"/>
        </w:rPr>
      </w:pPr>
      <w:r w:rsidRPr="00E06087">
        <w:rPr>
          <w:bCs/>
          <w:sz w:val="28"/>
        </w:rPr>
        <w:t xml:space="preserve"> </w:t>
      </w:r>
      <w:r w:rsidRPr="00E06087">
        <w:rPr>
          <w:sz w:val="28"/>
        </w:rPr>
        <w:t xml:space="preserve">О.Ш. ''Вук Караџић'' броји </w:t>
      </w:r>
      <w:r w:rsidRPr="00E06087">
        <w:rPr>
          <w:sz w:val="28"/>
          <w:highlight w:val="yellow"/>
        </w:rPr>
        <w:t>668</w:t>
      </w:r>
      <w:r w:rsidRPr="00E06087">
        <w:rPr>
          <w:sz w:val="28"/>
        </w:rPr>
        <w:t xml:space="preserve"> ученика од првог до осмог разреда. Ученици су распоређени у </w:t>
      </w:r>
      <w:r w:rsidRPr="00E06087">
        <w:rPr>
          <w:sz w:val="28"/>
          <w:lang w:val="en-US"/>
        </w:rPr>
        <w:t>30</w:t>
      </w:r>
      <w:r w:rsidRPr="00E06087">
        <w:rPr>
          <w:sz w:val="28"/>
        </w:rPr>
        <w:t xml:space="preserve"> одељења, </w:t>
      </w:r>
      <w:r w:rsidRPr="00E06087">
        <w:rPr>
          <w:sz w:val="28"/>
          <w:lang w:val="sr-Cyrl-RS"/>
        </w:rPr>
        <w:t>трећи и шести разред има по 3 одељења, остали разреди по четири. У школској 2020/2021. години уписаће се четири одељења првог разреда.</w:t>
      </w:r>
      <w:r w:rsidRPr="00E06087">
        <w:rPr>
          <w:sz w:val="28"/>
        </w:rPr>
        <w:t>. Број ученика у одељењу креће се око 30 ученика. Укључени смо у разне пројекте и настојимо да пратимо сва позитивна и модерна кретања у школству и друштву уопште.Од 2010/2011.школске године укључили смо инклузивно образовање у наш рад и овај план урадили тако да се у његову реализацију могу укључити и ученици укључени у инклузивно образовање.</w:t>
      </w:r>
      <w:r w:rsidRPr="00E06087">
        <w:rPr>
          <w:sz w:val="28"/>
          <w:lang w:val="sr-Cyrl-RS"/>
        </w:rPr>
        <w:t xml:space="preserve"> У школи неколико година имамо пројекте „Школа без насиља“ и „Еко школа“. </w:t>
      </w:r>
    </w:p>
    <w:p w:rsidR="0075473B" w:rsidRPr="00E06087" w:rsidRDefault="0075473B" w:rsidP="0075473B">
      <w:pPr>
        <w:pStyle w:val="tekst"/>
        <w:rPr>
          <w:sz w:val="28"/>
        </w:rPr>
      </w:pPr>
      <w:r w:rsidRPr="00E06087">
        <w:rPr>
          <w:sz w:val="28"/>
        </w:rPr>
        <w:t>Наставни објекти у школској згради обезбеђују потребне услове за рад, по простору и броју ученика. Школа ради у две смене.</w:t>
      </w:r>
      <w:r w:rsidRPr="00E06087">
        <w:rPr>
          <w:sz w:val="28"/>
          <w:lang w:val="sr-Cyrl-RS"/>
        </w:rPr>
        <w:t>У једној смени су ученици млађих, а у другој ученици старијих разреда</w:t>
      </w:r>
      <w:r w:rsidRPr="00E06087">
        <w:rPr>
          <w:sz w:val="28"/>
        </w:rPr>
        <w:t>. Ученици од петог од осмог разреда имају учионичко-кабинетску наставу.</w:t>
      </w:r>
    </w:p>
    <w:p w:rsidR="0075473B" w:rsidRPr="00FF6377" w:rsidRDefault="0075473B" w:rsidP="0075473B">
      <w:pPr>
        <w:rPr>
          <w:b/>
        </w:rPr>
      </w:pPr>
    </w:p>
    <w:p w:rsidR="0075473B" w:rsidRPr="00FF6377" w:rsidRDefault="0075473B" w:rsidP="0075473B">
      <w:pPr>
        <w:spacing w:after="200" w:line="276" w:lineRule="auto"/>
        <w:rPr>
          <w:rFonts w:asciiTheme="majorHAnsi" w:eastAsiaTheme="majorEastAsia" w:hAnsiTheme="majorHAnsi" w:cstheme="majorBidi"/>
          <w:b/>
          <w:color w:val="323E4F" w:themeColor="text2" w:themeShade="BF"/>
          <w:spacing w:val="5"/>
          <w:kern w:val="28"/>
          <w:sz w:val="52"/>
          <w:szCs w:val="52"/>
          <w:lang w:val="sr-Cyrl-CS"/>
        </w:rPr>
      </w:pPr>
      <w:r w:rsidRPr="00FF6377">
        <w:rPr>
          <w:b/>
          <w:lang w:val="sr-Cyrl-CS"/>
        </w:rPr>
        <w:br w:type="page"/>
      </w:r>
    </w:p>
    <w:p w:rsidR="0075473B" w:rsidRPr="00FF6377" w:rsidRDefault="0075473B" w:rsidP="0075473B">
      <w:pPr>
        <w:pStyle w:val="Heading1"/>
        <w:rPr>
          <w:sz w:val="28"/>
          <w:szCs w:val="24"/>
          <w:lang w:val="sr-Cyrl-CS"/>
        </w:rPr>
      </w:pPr>
      <w:bookmarkStart w:id="3" w:name="_Toc48299948"/>
      <w:r w:rsidRPr="00FF6377">
        <w:rPr>
          <w:lang w:val="sr-Cyrl-CS"/>
        </w:rPr>
        <w:lastRenderedPageBreak/>
        <w:t>Ресурси школе</w:t>
      </w:r>
      <w:bookmarkEnd w:id="3"/>
    </w:p>
    <w:p w:rsidR="0075473B" w:rsidRPr="00FF6377" w:rsidRDefault="0075473B" w:rsidP="0075473B">
      <w:pPr>
        <w:rPr>
          <w:b/>
        </w:rPr>
      </w:pPr>
    </w:p>
    <w:p w:rsidR="0075473B" w:rsidRPr="00FF6377" w:rsidRDefault="0075473B" w:rsidP="0075473B">
      <w:pPr>
        <w:rPr>
          <w:b/>
          <w:sz w:val="48"/>
          <w:szCs w:val="48"/>
        </w:rPr>
      </w:pPr>
    </w:p>
    <w:p w:rsidR="0075473B" w:rsidRPr="00FF6377" w:rsidRDefault="0075473B" w:rsidP="0075473B">
      <w:pPr>
        <w:rPr>
          <w:b/>
          <w:sz w:val="36"/>
          <w:szCs w:val="36"/>
        </w:rPr>
      </w:pPr>
      <w:r w:rsidRPr="00FF6377">
        <w:rPr>
          <w:b/>
          <w:sz w:val="36"/>
          <w:szCs w:val="36"/>
        </w:rPr>
        <w:t>Ресурси школе</w:t>
      </w:r>
    </w:p>
    <w:p w:rsidR="0075473B" w:rsidRPr="00FF6377" w:rsidRDefault="0075473B" w:rsidP="0075473B">
      <w:pPr>
        <w:rPr>
          <w:b/>
          <w:sz w:val="36"/>
          <w:szCs w:val="36"/>
        </w:rPr>
      </w:pPr>
      <w:r w:rsidRPr="00FF6377">
        <w:rPr>
          <w:b/>
          <w:sz w:val="36"/>
          <w:szCs w:val="36"/>
        </w:rPr>
        <w:t xml:space="preserve">- људски </w:t>
      </w:r>
    </w:p>
    <w:p w:rsidR="0075473B" w:rsidRPr="00FF6377" w:rsidRDefault="0075473B" w:rsidP="0075473B">
      <w:pPr>
        <w:rPr>
          <w:b/>
          <w:sz w:val="36"/>
          <w:szCs w:val="36"/>
        </w:rPr>
      </w:pPr>
      <w:r w:rsidRPr="00FF6377">
        <w:rPr>
          <w:b/>
          <w:sz w:val="36"/>
          <w:szCs w:val="36"/>
        </w:rPr>
        <w:t>- материјално-технички</w:t>
      </w:r>
    </w:p>
    <w:p w:rsidR="0075473B" w:rsidRPr="00FF6377" w:rsidRDefault="0075473B" w:rsidP="0075473B">
      <w:pPr>
        <w:rPr>
          <w:b/>
          <w:sz w:val="36"/>
          <w:szCs w:val="36"/>
        </w:rPr>
      </w:pPr>
      <w:r w:rsidRPr="00FF6377">
        <w:rPr>
          <w:b/>
          <w:sz w:val="36"/>
          <w:szCs w:val="36"/>
        </w:rPr>
        <w:t>- ресурси локалне заједнице</w:t>
      </w:r>
    </w:p>
    <w:p w:rsidR="0075473B" w:rsidRPr="00FF6377" w:rsidRDefault="0075473B" w:rsidP="0075473B">
      <w:pPr>
        <w:rPr>
          <w:b/>
          <w:sz w:val="36"/>
          <w:szCs w:val="36"/>
        </w:rPr>
      </w:pPr>
      <w:r w:rsidRPr="00FF6377">
        <w:rPr>
          <w:b/>
          <w:sz w:val="36"/>
          <w:szCs w:val="36"/>
        </w:rPr>
        <w:t>-финансијски</w:t>
      </w:r>
    </w:p>
    <w:p w:rsidR="0075473B" w:rsidRPr="00FF6377" w:rsidRDefault="0075473B" w:rsidP="0075473B">
      <w:pPr>
        <w:rPr>
          <w:b/>
          <w:sz w:val="36"/>
          <w:szCs w:val="36"/>
        </w:rPr>
      </w:pPr>
    </w:p>
    <w:p w:rsidR="0075473B" w:rsidRPr="00FF6377" w:rsidRDefault="0075473B" w:rsidP="0075473B">
      <w:pPr>
        <w:rPr>
          <w:b/>
          <w:sz w:val="36"/>
          <w:szCs w:val="36"/>
        </w:rPr>
      </w:pPr>
    </w:p>
    <w:p w:rsidR="0075473B" w:rsidRPr="00FF6377" w:rsidRDefault="0075473B" w:rsidP="0075473B">
      <w:pPr>
        <w:ind w:firstLine="720"/>
        <w:rPr>
          <w:b/>
          <w:sz w:val="36"/>
          <w:szCs w:val="36"/>
        </w:rPr>
      </w:pPr>
    </w:p>
    <w:p w:rsidR="0075473B" w:rsidRPr="00FF6377" w:rsidRDefault="0075473B" w:rsidP="0075473B">
      <w:pPr>
        <w:ind w:firstLine="720"/>
        <w:rPr>
          <w:b/>
          <w:sz w:val="36"/>
          <w:szCs w:val="36"/>
        </w:rPr>
      </w:pPr>
    </w:p>
    <w:tbl>
      <w:tblPr>
        <w:tblW w:w="9540" w:type="dxa"/>
        <w:tblLook w:val="0000" w:firstRow="0" w:lastRow="0" w:firstColumn="0" w:lastColumn="0" w:noHBand="0" w:noVBand="0"/>
      </w:tblPr>
      <w:tblGrid>
        <w:gridCol w:w="2801"/>
        <w:gridCol w:w="2011"/>
        <w:gridCol w:w="2012"/>
        <w:gridCol w:w="352"/>
        <w:gridCol w:w="2364"/>
      </w:tblGrid>
      <w:tr w:rsidR="0075473B" w:rsidRPr="00FF6377" w:rsidTr="0075473B">
        <w:trPr>
          <w:cantSplit/>
          <w:trHeight w:val="353"/>
        </w:trPr>
        <w:tc>
          <w:tcPr>
            <w:tcW w:w="2801" w:type="dxa"/>
            <w:vMerge w:val="restart"/>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bCs/>
                <w:sz w:val="32"/>
              </w:rPr>
            </w:pPr>
            <w:r w:rsidRPr="00FF6377">
              <w:rPr>
                <w:b/>
                <w:bCs/>
                <w:sz w:val="32"/>
              </w:rPr>
              <w:t>Људски ресурси</w:t>
            </w:r>
          </w:p>
        </w:tc>
        <w:tc>
          <w:tcPr>
            <w:tcW w:w="2011" w:type="dxa"/>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bCs/>
              </w:rPr>
            </w:pPr>
            <w:r w:rsidRPr="00FF6377">
              <w:rPr>
                <w:b/>
                <w:bCs/>
              </w:rPr>
              <w:t>2014/15.</w:t>
            </w:r>
          </w:p>
        </w:tc>
        <w:tc>
          <w:tcPr>
            <w:tcW w:w="2012" w:type="dxa"/>
            <w:vMerge w:val="restart"/>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rPr>
            </w:pPr>
          </w:p>
          <w:p w:rsidR="0075473B" w:rsidRPr="00FF6377" w:rsidRDefault="0075473B" w:rsidP="0075473B">
            <w:pPr>
              <w:jc w:val="center"/>
              <w:rPr>
                <w:b/>
                <w:bCs/>
              </w:rPr>
            </w:pPr>
            <w:r w:rsidRPr="00FF6377">
              <w:rPr>
                <w:b/>
                <w:bCs/>
              </w:rPr>
              <w:t>одељења</w:t>
            </w:r>
          </w:p>
        </w:tc>
        <w:tc>
          <w:tcPr>
            <w:tcW w:w="2716" w:type="dxa"/>
            <w:gridSpan w:val="2"/>
            <w:vMerge w:val="restart"/>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rPr>
            </w:pPr>
          </w:p>
          <w:p w:rsidR="0075473B" w:rsidRPr="00FF6377" w:rsidRDefault="0075473B" w:rsidP="0075473B">
            <w:pPr>
              <w:rPr>
                <w:b/>
                <w:bCs/>
              </w:rPr>
            </w:pPr>
          </w:p>
        </w:tc>
      </w:tr>
      <w:tr w:rsidR="0075473B" w:rsidRPr="00FF6377" w:rsidTr="0075473B">
        <w:trPr>
          <w:cantSplit/>
          <w:trHeight w:val="352"/>
        </w:trPr>
        <w:tc>
          <w:tcPr>
            <w:tcW w:w="2801"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bCs/>
                <w:sz w:val="32"/>
              </w:rPr>
            </w:pPr>
          </w:p>
        </w:tc>
        <w:tc>
          <w:tcPr>
            <w:tcW w:w="2011" w:type="dxa"/>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bCs/>
              </w:rPr>
            </w:pPr>
            <w:r w:rsidRPr="00FF6377">
              <w:rPr>
                <w:b/>
                <w:bCs/>
              </w:rPr>
              <w:t>укупно</w:t>
            </w:r>
          </w:p>
        </w:tc>
        <w:tc>
          <w:tcPr>
            <w:tcW w:w="2012"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rPr>
            </w:pPr>
          </w:p>
        </w:tc>
        <w:tc>
          <w:tcPr>
            <w:tcW w:w="2716" w:type="dxa"/>
            <w:gridSpan w:val="2"/>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rPr>
            </w:pPr>
          </w:p>
        </w:tc>
      </w:tr>
      <w:tr w:rsidR="0075473B" w:rsidRPr="00FF6377" w:rsidTr="0075473B">
        <w:trPr>
          <w:trHeight w:val="1430"/>
        </w:trPr>
        <w:tc>
          <w:tcPr>
            <w:tcW w:w="2801" w:type="dxa"/>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sz w:val="32"/>
              </w:rPr>
            </w:pPr>
          </w:p>
          <w:p w:rsidR="0075473B" w:rsidRPr="00FF6377" w:rsidRDefault="0075473B" w:rsidP="0075473B">
            <w:pPr>
              <w:jc w:val="center"/>
              <w:rPr>
                <w:b/>
                <w:sz w:val="32"/>
              </w:rPr>
            </w:pPr>
            <w:r w:rsidRPr="00FF6377">
              <w:rPr>
                <w:b/>
                <w:sz w:val="32"/>
              </w:rPr>
              <w:t>Ученици</w:t>
            </w:r>
          </w:p>
        </w:tc>
        <w:tc>
          <w:tcPr>
            <w:tcW w:w="2011" w:type="dxa"/>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lang w:val="sr-Cyrl-CS"/>
              </w:rPr>
            </w:pPr>
          </w:p>
          <w:p w:rsidR="0075473B" w:rsidRPr="00FF6377" w:rsidRDefault="0075473B" w:rsidP="0075473B">
            <w:pPr>
              <w:jc w:val="center"/>
              <w:rPr>
                <w:b/>
                <w:lang w:val="sr-Cyrl-CS"/>
              </w:rPr>
            </w:pPr>
          </w:p>
          <w:p w:rsidR="0075473B" w:rsidRPr="00FF6377" w:rsidRDefault="0075473B" w:rsidP="0075473B">
            <w:pPr>
              <w:jc w:val="center"/>
              <w:rPr>
                <w:b/>
              </w:rPr>
            </w:pPr>
          </w:p>
        </w:tc>
        <w:tc>
          <w:tcPr>
            <w:tcW w:w="2012" w:type="dxa"/>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lang w:val="sr-Cyrl-CS"/>
              </w:rPr>
            </w:pPr>
          </w:p>
          <w:p w:rsidR="0075473B" w:rsidRPr="00FF6377" w:rsidRDefault="0075473B" w:rsidP="0075473B">
            <w:pPr>
              <w:rPr>
                <w:b/>
                <w:lang w:val="sr-Cyrl-RS"/>
              </w:rPr>
            </w:pPr>
            <w:r w:rsidRPr="00FF6377">
              <w:rPr>
                <w:b/>
                <w:lang w:val="sr-Cyrl-CS"/>
              </w:rPr>
              <w:t xml:space="preserve">        </w:t>
            </w:r>
            <w:r w:rsidRPr="00FF6377">
              <w:rPr>
                <w:b/>
                <w:lang w:val="sr-Cyrl-RS"/>
              </w:rPr>
              <w:t>15</w:t>
            </w:r>
          </w:p>
          <w:p w:rsidR="0075473B" w:rsidRPr="00FF6377" w:rsidRDefault="0075473B" w:rsidP="0075473B">
            <w:pPr>
              <w:rPr>
                <w:b/>
                <w:lang w:val="sr-Cyrl-CS"/>
              </w:rPr>
            </w:pPr>
          </w:p>
          <w:p w:rsidR="0075473B" w:rsidRPr="00FF6377" w:rsidRDefault="0075473B" w:rsidP="0075473B">
            <w:pPr>
              <w:ind w:firstLine="720"/>
              <w:rPr>
                <w:b/>
                <w:lang w:val="sr-Cyrl-CS"/>
              </w:rPr>
            </w:pPr>
          </w:p>
          <w:p w:rsidR="0075473B" w:rsidRPr="00FF6377" w:rsidRDefault="0075473B" w:rsidP="0075473B">
            <w:pPr>
              <w:rPr>
                <w:b/>
                <w:lang w:val="sr-Cyrl-CS"/>
              </w:rPr>
            </w:pPr>
            <w:r w:rsidRPr="00FF6377">
              <w:rPr>
                <w:b/>
                <w:lang w:val="sr-Cyrl-CS"/>
              </w:rPr>
              <w:t xml:space="preserve">        15</w:t>
            </w:r>
          </w:p>
        </w:tc>
        <w:tc>
          <w:tcPr>
            <w:tcW w:w="2716" w:type="dxa"/>
            <w:gridSpan w:val="2"/>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sz w:val="22"/>
                <w:lang w:val="sr-Cyrl-CS"/>
              </w:rPr>
            </w:pPr>
          </w:p>
          <w:p w:rsidR="0075473B" w:rsidRPr="00FF6377" w:rsidRDefault="0075473B" w:rsidP="0075473B">
            <w:pPr>
              <w:rPr>
                <w:b/>
                <w:sz w:val="22"/>
                <w:lang w:val="sr-Cyrl-CS"/>
              </w:rPr>
            </w:pPr>
            <w:r w:rsidRPr="00FF6377">
              <w:rPr>
                <w:b/>
                <w:sz w:val="22"/>
              </w:rPr>
              <w:t>I-IV</w:t>
            </w:r>
          </w:p>
          <w:p w:rsidR="0075473B" w:rsidRPr="00FF6377" w:rsidRDefault="0075473B" w:rsidP="0075473B">
            <w:pPr>
              <w:rPr>
                <w:b/>
                <w:sz w:val="22"/>
              </w:rPr>
            </w:pPr>
          </w:p>
          <w:p w:rsidR="0075473B" w:rsidRPr="00FF6377" w:rsidRDefault="0075473B" w:rsidP="0075473B">
            <w:pPr>
              <w:rPr>
                <w:b/>
                <w:sz w:val="22"/>
                <w:lang w:val="sr-Cyrl-CS"/>
              </w:rPr>
            </w:pPr>
          </w:p>
          <w:p w:rsidR="0075473B" w:rsidRPr="00FF6377" w:rsidRDefault="0075473B" w:rsidP="0075473B">
            <w:pPr>
              <w:rPr>
                <w:b/>
                <w:sz w:val="22"/>
                <w:lang w:val="sr-Cyrl-CS"/>
              </w:rPr>
            </w:pPr>
          </w:p>
          <w:p w:rsidR="0075473B" w:rsidRPr="00FF6377" w:rsidRDefault="0075473B" w:rsidP="0075473B">
            <w:pPr>
              <w:rPr>
                <w:b/>
                <w:lang w:val="sr-Cyrl-CS"/>
              </w:rPr>
            </w:pPr>
            <w:r w:rsidRPr="00FF6377">
              <w:rPr>
                <w:b/>
                <w:sz w:val="22"/>
              </w:rPr>
              <w:t>V-VIII</w:t>
            </w:r>
          </w:p>
        </w:tc>
      </w:tr>
      <w:tr w:rsidR="0075473B" w:rsidRPr="00FF6377" w:rsidTr="0075473B">
        <w:trPr>
          <w:cantSplit/>
          <w:trHeight w:val="713"/>
        </w:trPr>
        <w:tc>
          <w:tcPr>
            <w:tcW w:w="2801" w:type="dxa"/>
            <w:vMerge w:val="restart"/>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sz w:val="32"/>
              </w:rPr>
            </w:pPr>
          </w:p>
          <w:p w:rsidR="0075473B" w:rsidRPr="00FF6377" w:rsidRDefault="0075473B" w:rsidP="0075473B">
            <w:pPr>
              <w:jc w:val="center"/>
              <w:rPr>
                <w:b/>
                <w:sz w:val="32"/>
              </w:rPr>
            </w:pPr>
            <w:r w:rsidRPr="00FF6377">
              <w:rPr>
                <w:b/>
                <w:sz w:val="32"/>
              </w:rPr>
              <w:t>Наставници</w:t>
            </w:r>
          </w:p>
        </w:tc>
        <w:tc>
          <w:tcPr>
            <w:tcW w:w="2011" w:type="dxa"/>
            <w:vMerge w:val="restart"/>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highlight w:val="yellow"/>
              </w:rPr>
            </w:pPr>
          </w:p>
          <w:p w:rsidR="0075473B" w:rsidRPr="00FF6377" w:rsidRDefault="0075473B" w:rsidP="0075473B">
            <w:pPr>
              <w:rPr>
                <w:b/>
                <w:highlight w:val="yellow"/>
              </w:rPr>
            </w:pPr>
          </w:p>
          <w:p w:rsidR="0075473B" w:rsidRPr="00FF6377" w:rsidRDefault="0075473B" w:rsidP="0075473B">
            <w:pPr>
              <w:rPr>
                <w:b/>
                <w:highlight w:val="yellow"/>
              </w:rPr>
            </w:pPr>
            <w:r w:rsidRPr="00FF6377">
              <w:rPr>
                <w:b/>
                <w:highlight w:val="yellow"/>
              </w:rPr>
              <w:t xml:space="preserve">          38</w:t>
            </w:r>
          </w:p>
        </w:tc>
        <w:tc>
          <w:tcPr>
            <w:tcW w:w="4728" w:type="dxa"/>
            <w:gridSpan w:val="3"/>
            <w:tcBorders>
              <w:top w:val="single" w:sz="4" w:space="0" w:color="auto"/>
              <w:left w:val="single" w:sz="4" w:space="0" w:color="auto"/>
              <w:bottom w:val="single" w:sz="4" w:space="0" w:color="auto"/>
              <w:right w:val="single" w:sz="4" w:space="0" w:color="auto"/>
            </w:tcBorders>
            <w:vAlign w:val="center"/>
          </w:tcPr>
          <w:p w:rsidR="0075473B" w:rsidRPr="00FF6377" w:rsidRDefault="0075473B" w:rsidP="0075473B">
            <w:pPr>
              <w:tabs>
                <w:tab w:val="left" w:pos="4152"/>
              </w:tabs>
              <w:jc w:val="center"/>
              <w:rPr>
                <w:b/>
                <w:bCs/>
                <w:highlight w:val="yellow"/>
              </w:rPr>
            </w:pPr>
            <w:r w:rsidRPr="00FF6377">
              <w:rPr>
                <w:b/>
                <w:bCs/>
                <w:highlight w:val="yellow"/>
              </w:rPr>
              <w:t>Стручна спрема</w:t>
            </w:r>
          </w:p>
        </w:tc>
      </w:tr>
      <w:tr w:rsidR="0075473B" w:rsidRPr="00FF6377" w:rsidTr="0075473B">
        <w:trPr>
          <w:cantSplit/>
          <w:trHeight w:val="353"/>
        </w:trPr>
        <w:tc>
          <w:tcPr>
            <w:tcW w:w="2801"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sz w:val="32"/>
              </w:rPr>
            </w:pPr>
          </w:p>
        </w:tc>
        <w:tc>
          <w:tcPr>
            <w:tcW w:w="2011"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highlight w:val="yellow"/>
              </w:rPr>
            </w:pP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75473B" w:rsidRPr="00FF6377" w:rsidRDefault="0075473B" w:rsidP="0075473B">
            <w:pPr>
              <w:tabs>
                <w:tab w:val="left" w:pos="4152"/>
              </w:tabs>
              <w:rPr>
                <w:b/>
                <w:highlight w:val="yellow"/>
              </w:rPr>
            </w:pPr>
            <w:r w:rsidRPr="00FF6377">
              <w:rPr>
                <w:b/>
                <w:highlight w:val="yellow"/>
              </w:rPr>
              <w:t xml:space="preserve">              9</w:t>
            </w:r>
          </w:p>
        </w:tc>
        <w:tc>
          <w:tcPr>
            <w:tcW w:w="2364" w:type="dxa"/>
            <w:tcBorders>
              <w:top w:val="single" w:sz="4" w:space="0" w:color="auto"/>
              <w:left w:val="single" w:sz="4" w:space="0" w:color="auto"/>
              <w:bottom w:val="single" w:sz="4" w:space="0" w:color="auto"/>
              <w:right w:val="single" w:sz="4" w:space="0" w:color="auto"/>
            </w:tcBorders>
            <w:vAlign w:val="center"/>
          </w:tcPr>
          <w:p w:rsidR="0075473B" w:rsidRPr="00FF6377" w:rsidRDefault="0075473B" w:rsidP="0075473B">
            <w:pPr>
              <w:tabs>
                <w:tab w:val="left" w:pos="4152"/>
              </w:tabs>
              <w:jc w:val="center"/>
              <w:rPr>
                <w:b/>
                <w:highlight w:val="yellow"/>
              </w:rPr>
            </w:pPr>
            <w:r w:rsidRPr="00FF6377">
              <w:rPr>
                <w:b/>
                <w:highlight w:val="yellow"/>
              </w:rPr>
              <w:t>VI степен</w:t>
            </w:r>
          </w:p>
        </w:tc>
      </w:tr>
      <w:tr w:rsidR="0075473B" w:rsidRPr="00FF6377" w:rsidTr="0075473B">
        <w:trPr>
          <w:cantSplit/>
          <w:trHeight w:val="352"/>
        </w:trPr>
        <w:tc>
          <w:tcPr>
            <w:tcW w:w="2801"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sz w:val="32"/>
              </w:rPr>
            </w:pPr>
          </w:p>
        </w:tc>
        <w:tc>
          <w:tcPr>
            <w:tcW w:w="2011"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highlight w:val="yellow"/>
              </w:rPr>
            </w:pP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75473B" w:rsidRPr="00FF6377" w:rsidRDefault="0075473B" w:rsidP="0075473B">
            <w:pPr>
              <w:tabs>
                <w:tab w:val="left" w:pos="4152"/>
              </w:tabs>
              <w:jc w:val="center"/>
              <w:rPr>
                <w:b/>
                <w:highlight w:val="yellow"/>
              </w:rPr>
            </w:pPr>
            <w:r w:rsidRPr="00FF6377">
              <w:rPr>
                <w:b/>
                <w:highlight w:val="yellow"/>
              </w:rPr>
              <w:t>29</w:t>
            </w:r>
          </w:p>
        </w:tc>
        <w:tc>
          <w:tcPr>
            <w:tcW w:w="2364" w:type="dxa"/>
            <w:tcBorders>
              <w:top w:val="single" w:sz="4" w:space="0" w:color="auto"/>
              <w:left w:val="single" w:sz="4" w:space="0" w:color="auto"/>
              <w:bottom w:val="single" w:sz="4" w:space="0" w:color="auto"/>
              <w:right w:val="single" w:sz="4" w:space="0" w:color="auto"/>
            </w:tcBorders>
            <w:vAlign w:val="center"/>
          </w:tcPr>
          <w:p w:rsidR="0075473B" w:rsidRPr="00FF6377" w:rsidRDefault="0075473B" w:rsidP="0075473B">
            <w:pPr>
              <w:tabs>
                <w:tab w:val="left" w:pos="4152"/>
              </w:tabs>
              <w:jc w:val="center"/>
              <w:rPr>
                <w:b/>
                <w:highlight w:val="yellow"/>
              </w:rPr>
            </w:pPr>
            <w:r w:rsidRPr="00FF6377">
              <w:rPr>
                <w:b/>
                <w:highlight w:val="yellow"/>
              </w:rPr>
              <w:t>VII степен</w:t>
            </w:r>
          </w:p>
        </w:tc>
      </w:tr>
      <w:tr w:rsidR="0075473B" w:rsidRPr="00FF6377" w:rsidTr="0075473B">
        <w:trPr>
          <w:cantSplit/>
          <w:trHeight w:val="357"/>
        </w:trPr>
        <w:tc>
          <w:tcPr>
            <w:tcW w:w="2801" w:type="dxa"/>
            <w:vMerge w:val="restart"/>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sz w:val="32"/>
              </w:rPr>
            </w:pPr>
          </w:p>
          <w:p w:rsidR="0075473B" w:rsidRPr="00FF6377" w:rsidRDefault="0075473B" w:rsidP="0075473B">
            <w:pPr>
              <w:jc w:val="center"/>
              <w:rPr>
                <w:b/>
                <w:sz w:val="32"/>
              </w:rPr>
            </w:pPr>
            <w:r w:rsidRPr="00FF6377">
              <w:rPr>
                <w:b/>
                <w:sz w:val="32"/>
              </w:rPr>
              <w:t>Ненаставни кадар</w:t>
            </w:r>
          </w:p>
        </w:tc>
        <w:tc>
          <w:tcPr>
            <w:tcW w:w="2011" w:type="dxa"/>
            <w:vMerge w:val="restart"/>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highlight w:val="yellow"/>
              </w:rPr>
            </w:pPr>
          </w:p>
          <w:p w:rsidR="0075473B" w:rsidRPr="00FF6377" w:rsidRDefault="0075473B" w:rsidP="0075473B">
            <w:pPr>
              <w:ind w:firstLine="720"/>
              <w:rPr>
                <w:b/>
                <w:highlight w:val="yellow"/>
              </w:rPr>
            </w:pPr>
            <w:r w:rsidRPr="00FF6377">
              <w:rPr>
                <w:b/>
                <w:highlight w:val="yellow"/>
              </w:rPr>
              <w:t>17</w:t>
            </w:r>
          </w:p>
        </w:tc>
        <w:tc>
          <w:tcPr>
            <w:tcW w:w="4728" w:type="dxa"/>
            <w:gridSpan w:val="3"/>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highlight w:val="yellow"/>
              </w:rPr>
            </w:pPr>
            <w:r w:rsidRPr="00FF6377">
              <w:rPr>
                <w:b/>
                <w:highlight w:val="yellow"/>
              </w:rPr>
              <w:t xml:space="preserve">                      Стручна спрема</w:t>
            </w:r>
          </w:p>
        </w:tc>
      </w:tr>
      <w:tr w:rsidR="0075473B" w:rsidRPr="00FF6377" w:rsidTr="0075473B">
        <w:trPr>
          <w:cantSplit/>
          <w:trHeight w:val="356"/>
        </w:trPr>
        <w:tc>
          <w:tcPr>
            <w:tcW w:w="2801"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sz w:val="32"/>
              </w:rPr>
            </w:pPr>
          </w:p>
        </w:tc>
        <w:tc>
          <w:tcPr>
            <w:tcW w:w="2011"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highlight w:val="yellow"/>
              </w:rPr>
            </w:pPr>
          </w:p>
        </w:tc>
        <w:tc>
          <w:tcPr>
            <w:tcW w:w="4728" w:type="dxa"/>
            <w:gridSpan w:val="3"/>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highlight w:val="yellow"/>
              </w:rPr>
            </w:pPr>
            <w:r w:rsidRPr="00FF6377">
              <w:rPr>
                <w:b/>
                <w:highlight w:val="yellow"/>
              </w:rPr>
              <w:t xml:space="preserve">                               2                   VII</w:t>
            </w:r>
          </w:p>
        </w:tc>
      </w:tr>
      <w:tr w:rsidR="0075473B" w:rsidRPr="00FF6377" w:rsidTr="0075473B">
        <w:trPr>
          <w:cantSplit/>
          <w:trHeight w:val="356"/>
        </w:trPr>
        <w:tc>
          <w:tcPr>
            <w:tcW w:w="2801"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sz w:val="32"/>
              </w:rPr>
            </w:pPr>
          </w:p>
        </w:tc>
        <w:tc>
          <w:tcPr>
            <w:tcW w:w="2011"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highlight w:val="yellow"/>
              </w:rPr>
            </w:pPr>
          </w:p>
        </w:tc>
        <w:tc>
          <w:tcPr>
            <w:tcW w:w="4728" w:type="dxa"/>
            <w:gridSpan w:val="3"/>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highlight w:val="yellow"/>
              </w:rPr>
            </w:pPr>
            <w:r w:rsidRPr="00FF6377">
              <w:rPr>
                <w:b/>
                <w:highlight w:val="yellow"/>
              </w:rPr>
              <w:t xml:space="preserve">                               3                    IV</w:t>
            </w:r>
          </w:p>
        </w:tc>
      </w:tr>
      <w:tr w:rsidR="0075473B" w:rsidRPr="00FF6377" w:rsidTr="0075473B">
        <w:trPr>
          <w:cantSplit/>
          <w:trHeight w:val="356"/>
        </w:trPr>
        <w:tc>
          <w:tcPr>
            <w:tcW w:w="2801"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sz w:val="32"/>
              </w:rPr>
            </w:pPr>
          </w:p>
        </w:tc>
        <w:tc>
          <w:tcPr>
            <w:tcW w:w="2011" w:type="dxa"/>
            <w:vMerge/>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highlight w:val="yellow"/>
              </w:rPr>
            </w:pPr>
          </w:p>
        </w:tc>
        <w:tc>
          <w:tcPr>
            <w:tcW w:w="4728" w:type="dxa"/>
            <w:gridSpan w:val="3"/>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highlight w:val="yellow"/>
              </w:rPr>
            </w:pPr>
            <w:r w:rsidRPr="00FF6377">
              <w:rPr>
                <w:b/>
                <w:highlight w:val="yellow"/>
              </w:rPr>
              <w:t xml:space="preserve">                              12                   NKV</w:t>
            </w:r>
          </w:p>
        </w:tc>
      </w:tr>
      <w:tr w:rsidR="0075473B" w:rsidRPr="00FF6377" w:rsidTr="0075473B">
        <w:trPr>
          <w:cantSplit/>
          <w:trHeight w:val="356"/>
        </w:trPr>
        <w:tc>
          <w:tcPr>
            <w:tcW w:w="2801" w:type="dxa"/>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sz w:val="32"/>
              </w:rPr>
            </w:pPr>
          </w:p>
        </w:tc>
        <w:tc>
          <w:tcPr>
            <w:tcW w:w="2011" w:type="dxa"/>
            <w:tcBorders>
              <w:top w:val="single" w:sz="4" w:space="0" w:color="auto"/>
              <w:left w:val="single" w:sz="4" w:space="0" w:color="auto"/>
              <w:bottom w:val="single" w:sz="4" w:space="0" w:color="auto"/>
              <w:right w:val="single" w:sz="4" w:space="0" w:color="auto"/>
            </w:tcBorders>
          </w:tcPr>
          <w:p w:rsidR="0075473B" w:rsidRPr="00FF6377" w:rsidRDefault="0075473B" w:rsidP="0075473B">
            <w:pPr>
              <w:jc w:val="center"/>
              <w:rPr>
                <w:b/>
              </w:rPr>
            </w:pPr>
          </w:p>
        </w:tc>
        <w:tc>
          <w:tcPr>
            <w:tcW w:w="4728" w:type="dxa"/>
            <w:gridSpan w:val="3"/>
            <w:tcBorders>
              <w:top w:val="single" w:sz="4" w:space="0" w:color="auto"/>
              <w:left w:val="single" w:sz="4" w:space="0" w:color="auto"/>
              <w:bottom w:val="single" w:sz="4" w:space="0" w:color="auto"/>
              <w:right w:val="single" w:sz="4" w:space="0" w:color="auto"/>
            </w:tcBorders>
          </w:tcPr>
          <w:p w:rsidR="0075473B" w:rsidRPr="00FF6377" w:rsidRDefault="0075473B" w:rsidP="0075473B">
            <w:pPr>
              <w:rPr>
                <w:b/>
              </w:rPr>
            </w:pPr>
          </w:p>
        </w:tc>
      </w:tr>
    </w:tbl>
    <w:p w:rsidR="0075473B" w:rsidRPr="00FF6377" w:rsidRDefault="0075473B" w:rsidP="0075473B">
      <w:pPr>
        <w:rPr>
          <w:b/>
          <w:sz w:val="36"/>
          <w:szCs w:val="36"/>
        </w:rPr>
      </w:pPr>
    </w:p>
    <w:p w:rsidR="0075473B" w:rsidRPr="00FF6377" w:rsidRDefault="0075473B" w:rsidP="0075473B">
      <w:pPr>
        <w:rPr>
          <w:b/>
          <w:sz w:val="36"/>
          <w:szCs w:val="36"/>
        </w:rPr>
      </w:pPr>
    </w:p>
    <w:p w:rsidR="0075473B" w:rsidRPr="00FF6377" w:rsidRDefault="0075473B" w:rsidP="0075473B">
      <w:pPr>
        <w:rPr>
          <w:b/>
          <w:sz w:val="36"/>
          <w:szCs w:val="36"/>
          <w:lang w:val="sr-Cyrl-CS"/>
        </w:rPr>
      </w:pPr>
      <w:r w:rsidRPr="00FF6377">
        <w:rPr>
          <w:b/>
          <w:sz w:val="36"/>
          <w:szCs w:val="36"/>
          <w:lang w:val="sr-Cyrl-CS"/>
        </w:rPr>
        <w:t xml:space="preserve">                                         </w:t>
      </w:r>
    </w:p>
    <w:p w:rsidR="0075473B" w:rsidRPr="00FF6377" w:rsidRDefault="0075473B" w:rsidP="0075473B">
      <w:pPr>
        <w:rPr>
          <w:b/>
          <w:sz w:val="36"/>
          <w:szCs w:val="36"/>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1811"/>
        <w:gridCol w:w="1322"/>
        <w:gridCol w:w="2906"/>
        <w:gridCol w:w="1586"/>
        <w:gridCol w:w="1624"/>
      </w:tblGrid>
      <w:tr w:rsidR="0075473B" w:rsidRPr="00FF6377" w:rsidTr="00FF6377">
        <w:trPr>
          <w:cantSplit/>
          <w:trHeight w:val="710"/>
        </w:trPr>
        <w:tc>
          <w:tcPr>
            <w:tcW w:w="2258" w:type="pct"/>
            <w:gridSpan w:val="3"/>
          </w:tcPr>
          <w:p w:rsidR="0075473B" w:rsidRPr="00FF6377" w:rsidRDefault="0075473B" w:rsidP="0075473B">
            <w:pPr>
              <w:rPr>
                <w:b/>
                <w:bCs/>
              </w:rPr>
            </w:pPr>
            <w:r w:rsidRPr="00FF6377">
              <w:rPr>
                <w:b/>
                <w:bCs/>
              </w:rPr>
              <w:lastRenderedPageBreak/>
              <w:t>Maтеријално - технички</w:t>
            </w:r>
          </w:p>
          <w:p w:rsidR="0075473B" w:rsidRPr="00FF6377" w:rsidRDefault="0075473B" w:rsidP="00FF6377">
            <w:pPr>
              <w:ind w:left="-97" w:firstLine="97"/>
              <w:rPr>
                <w:b/>
              </w:rPr>
            </w:pPr>
            <w:r w:rsidRPr="00FF6377">
              <w:rPr>
                <w:b/>
                <w:bCs/>
              </w:rPr>
              <w:t>ресурси</w:t>
            </w:r>
          </w:p>
        </w:tc>
        <w:tc>
          <w:tcPr>
            <w:tcW w:w="1342" w:type="pct"/>
          </w:tcPr>
          <w:p w:rsidR="0075473B" w:rsidRPr="00FF6377" w:rsidRDefault="0075473B" w:rsidP="0075473B">
            <w:pPr>
              <w:rPr>
                <w:b/>
                <w:bCs/>
              </w:rPr>
            </w:pPr>
            <w:r w:rsidRPr="00FF6377">
              <w:rPr>
                <w:b/>
                <w:bCs/>
              </w:rPr>
              <w:t>Ресурси локалне заједнице</w:t>
            </w:r>
          </w:p>
        </w:tc>
        <w:tc>
          <w:tcPr>
            <w:tcW w:w="1401" w:type="pct"/>
            <w:gridSpan w:val="2"/>
          </w:tcPr>
          <w:p w:rsidR="0075473B" w:rsidRPr="00FF6377" w:rsidRDefault="0075473B" w:rsidP="0075473B">
            <w:pPr>
              <w:rPr>
                <w:b/>
                <w:bCs/>
              </w:rPr>
            </w:pPr>
            <w:r w:rsidRPr="00FF6377">
              <w:rPr>
                <w:b/>
                <w:bCs/>
              </w:rPr>
              <w:t>Финансијски ресурси</w:t>
            </w:r>
          </w:p>
        </w:tc>
      </w:tr>
      <w:tr w:rsidR="0075473B" w:rsidRPr="00FF6377" w:rsidTr="00FF6377">
        <w:trPr>
          <w:cantSplit/>
          <w:trHeight w:val="510"/>
        </w:trPr>
        <w:tc>
          <w:tcPr>
            <w:tcW w:w="810" w:type="pct"/>
          </w:tcPr>
          <w:p w:rsidR="0075473B" w:rsidRPr="00FF6377" w:rsidRDefault="0075473B" w:rsidP="0075473B">
            <w:pPr>
              <w:rPr>
                <w:b/>
              </w:rPr>
            </w:pPr>
          </w:p>
        </w:tc>
        <w:tc>
          <w:tcPr>
            <w:tcW w:w="837" w:type="pct"/>
          </w:tcPr>
          <w:p w:rsidR="0075473B" w:rsidRPr="00FF6377" w:rsidRDefault="0075473B" w:rsidP="0075473B">
            <w:pPr>
              <w:jc w:val="center"/>
              <w:rPr>
                <w:b/>
                <w:sz w:val="20"/>
              </w:rPr>
            </w:pPr>
            <w:r w:rsidRPr="00FF6377">
              <w:rPr>
                <w:b/>
                <w:sz w:val="20"/>
              </w:rPr>
              <w:t>постоји</w:t>
            </w:r>
          </w:p>
        </w:tc>
        <w:tc>
          <w:tcPr>
            <w:tcW w:w="611" w:type="pct"/>
          </w:tcPr>
          <w:p w:rsidR="0075473B" w:rsidRPr="00FF6377" w:rsidRDefault="0075473B" w:rsidP="0075473B">
            <w:pPr>
              <w:jc w:val="center"/>
              <w:rPr>
                <w:b/>
                <w:sz w:val="20"/>
              </w:rPr>
            </w:pPr>
            <w:r w:rsidRPr="00FF6377">
              <w:rPr>
                <w:b/>
                <w:sz w:val="20"/>
              </w:rPr>
              <w:t>број</w:t>
            </w:r>
          </w:p>
        </w:tc>
        <w:tc>
          <w:tcPr>
            <w:tcW w:w="1342" w:type="pct"/>
          </w:tcPr>
          <w:p w:rsidR="0075473B" w:rsidRPr="00FF6377" w:rsidRDefault="0075473B" w:rsidP="0075473B">
            <w:pPr>
              <w:jc w:val="right"/>
              <w:rPr>
                <w:b/>
                <w:sz w:val="20"/>
              </w:rPr>
            </w:pPr>
            <w:r w:rsidRPr="00FF6377">
              <w:rPr>
                <w:b/>
                <w:sz w:val="20"/>
              </w:rPr>
              <w:t>постоји</w:t>
            </w:r>
          </w:p>
        </w:tc>
        <w:tc>
          <w:tcPr>
            <w:tcW w:w="691" w:type="pct"/>
          </w:tcPr>
          <w:p w:rsidR="0075473B" w:rsidRPr="00FF6377" w:rsidRDefault="0075473B" w:rsidP="0075473B">
            <w:pPr>
              <w:rPr>
                <w:b/>
              </w:rPr>
            </w:pPr>
          </w:p>
        </w:tc>
        <w:tc>
          <w:tcPr>
            <w:tcW w:w="710" w:type="pct"/>
          </w:tcPr>
          <w:p w:rsidR="0075473B" w:rsidRPr="00FF6377" w:rsidRDefault="0075473B" w:rsidP="0075473B">
            <w:pPr>
              <w:jc w:val="right"/>
              <w:rPr>
                <w:b/>
                <w:sz w:val="20"/>
              </w:rPr>
            </w:pPr>
            <w:r w:rsidRPr="00FF6377">
              <w:rPr>
                <w:b/>
                <w:sz w:val="20"/>
              </w:rPr>
              <w:t>постоји</w:t>
            </w:r>
          </w:p>
        </w:tc>
      </w:tr>
      <w:tr w:rsidR="0075473B" w:rsidRPr="00FF6377" w:rsidTr="00FF6377">
        <w:trPr>
          <w:trHeight w:val="4728"/>
        </w:trPr>
        <w:tc>
          <w:tcPr>
            <w:tcW w:w="2258" w:type="pct"/>
            <w:gridSpan w:val="3"/>
          </w:tcPr>
          <w:tbl>
            <w:tblPr>
              <w:tblW w:w="3807"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1198"/>
              <w:gridCol w:w="895"/>
            </w:tblGrid>
            <w:tr w:rsidR="0075473B" w:rsidRPr="00FF6377" w:rsidTr="00FF6377">
              <w:trPr>
                <w:trHeight w:val="394"/>
              </w:trPr>
              <w:tc>
                <w:tcPr>
                  <w:tcW w:w="2200" w:type="pct"/>
                </w:tcPr>
                <w:p w:rsidR="0075473B" w:rsidRPr="00FF6377" w:rsidRDefault="0075473B" w:rsidP="0075473B">
                  <w:pPr>
                    <w:rPr>
                      <w:b/>
                      <w:sz w:val="20"/>
                    </w:rPr>
                  </w:pPr>
                  <w:r w:rsidRPr="00FF6377">
                    <w:rPr>
                      <w:b/>
                      <w:sz w:val="20"/>
                    </w:rPr>
                    <w:t>учионице</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18</w:t>
                  </w:r>
                </w:p>
              </w:tc>
            </w:tr>
            <w:tr w:rsidR="0075473B" w:rsidRPr="00FF6377" w:rsidTr="00FF6377">
              <w:trPr>
                <w:trHeight w:val="677"/>
              </w:trPr>
              <w:tc>
                <w:tcPr>
                  <w:tcW w:w="2200" w:type="pct"/>
                </w:tcPr>
                <w:p w:rsidR="0075473B" w:rsidRPr="00FF6377" w:rsidRDefault="0075473B" w:rsidP="0075473B">
                  <w:pPr>
                    <w:rPr>
                      <w:b/>
                      <w:sz w:val="20"/>
                      <w:lang w:val="sr-Cyrl-CS"/>
                    </w:rPr>
                  </w:pPr>
                  <w:r w:rsidRPr="00FF6377">
                    <w:rPr>
                      <w:b/>
                      <w:sz w:val="20"/>
                    </w:rPr>
                    <w:t>библиотека</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1</w:t>
                  </w:r>
                </w:p>
              </w:tc>
            </w:tr>
            <w:tr w:rsidR="0075473B" w:rsidRPr="00FF6377" w:rsidTr="00FF6377">
              <w:trPr>
                <w:trHeight w:val="677"/>
              </w:trPr>
              <w:tc>
                <w:tcPr>
                  <w:tcW w:w="2200" w:type="pct"/>
                </w:tcPr>
                <w:p w:rsidR="0075473B" w:rsidRPr="00FF6377" w:rsidRDefault="0075473B" w:rsidP="0075473B">
                  <w:pPr>
                    <w:rPr>
                      <w:b/>
                      <w:sz w:val="20"/>
                    </w:rPr>
                  </w:pPr>
                  <w:r w:rsidRPr="00FF6377">
                    <w:rPr>
                      <w:b/>
                      <w:sz w:val="20"/>
                    </w:rPr>
                    <w:t>кабинет за</w:t>
                  </w:r>
                </w:p>
                <w:p w:rsidR="0075473B" w:rsidRPr="00FF6377" w:rsidRDefault="0075473B" w:rsidP="0075473B">
                  <w:pPr>
                    <w:rPr>
                      <w:b/>
                      <w:sz w:val="20"/>
                    </w:rPr>
                  </w:pPr>
                  <w:r w:rsidRPr="00FF6377">
                    <w:rPr>
                      <w:b/>
                      <w:sz w:val="20"/>
                    </w:rPr>
                    <w:t>информатику</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1</w:t>
                  </w:r>
                </w:p>
              </w:tc>
            </w:tr>
            <w:tr w:rsidR="0075473B" w:rsidRPr="00FF6377" w:rsidTr="00FF6377">
              <w:trPr>
                <w:trHeight w:val="394"/>
              </w:trPr>
              <w:tc>
                <w:tcPr>
                  <w:tcW w:w="2200" w:type="pct"/>
                </w:tcPr>
                <w:p w:rsidR="0075473B" w:rsidRPr="00FF6377" w:rsidRDefault="0075473B" w:rsidP="0075473B">
                  <w:pPr>
                    <w:rPr>
                      <w:b/>
                      <w:sz w:val="20"/>
                    </w:rPr>
                  </w:pPr>
                  <w:r w:rsidRPr="00FF6377">
                    <w:rPr>
                      <w:b/>
                      <w:sz w:val="20"/>
                    </w:rPr>
                    <w:t>специјализоваи</w:t>
                  </w:r>
                </w:p>
                <w:p w:rsidR="0075473B" w:rsidRPr="00FF6377" w:rsidRDefault="0075473B" w:rsidP="0075473B">
                  <w:pPr>
                    <w:rPr>
                      <w:b/>
                      <w:sz w:val="20"/>
                    </w:rPr>
                  </w:pPr>
                  <w:r w:rsidRPr="00FF6377">
                    <w:rPr>
                      <w:b/>
                      <w:sz w:val="20"/>
                    </w:rPr>
                    <w:t>кабинети</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7</w:t>
                  </w:r>
                </w:p>
              </w:tc>
            </w:tr>
            <w:tr w:rsidR="0075473B" w:rsidRPr="00FF6377" w:rsidTr="00FF6377">
              <w:trPr>
                <w:trHeight w:val="394"/>
              </w:trPr>
              <w:tc>
                <w:tcPr>
                  <w:tcW w:w="2200" w:type="pct"/>
                </w:tcPr>
                <w:p w:rsidR="0075473B" w:rsidRPr="00FF6377" w:rsidRDefault="0075473B" w:rsidP="0075473B">
                  <w:pPr>
                    <w:rPr>
                      <w:b/>
                      <w:sz w:val="20"/>
                    </w:rPr>
                  </w:pPr>
                  <w:r w:rsidRPr="00FF6377">
                    <w:rPr>
                      <w:b/>
                      <w:sz w:val="20"/>
                    </w:rPr>
                    <w:t>сала за физичко</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1</w:t>
                  </w:r>
                </w:p>
              </w:tc>
            </w:tr>
            <w:tr w:rsidR="0075473B" w:rsidRPr="00FF6377" w:rsidTr="00FF6377">
              <w:trPr>
                <w:trHeight w:val="394"/>
              </w:trPr>
              <w:tc>
                <w:tcPr>
                  <w:tcW w:w="2200" w:type="pct"/>
                </w:tcPr>
                <w:p w:rsidR="0075473B" w:rsidRPr="00FF6377" w:rsidRDefault="0075473B" w:rsidP="0075473B">
                  <w:pPr>
                    <w:rPr>
                      <w:b/>
                      <w:sz w:val="20"/>
                      <w:lang w:val="sr-Cyrl-CS"/>
                    </w:rPr>
                  </w:pPr>
                  <w:r w:rsidRPr="00FF6377">
                    <w:rPr>
                      <w:b/>
                      <w:sz w:val="20"/>
                      <w:lang w:val="sr-Cyrl-CS"/>
                    </w:rPr>
                    <w:t>котларница</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1</w:t>
                  </w:r>
                </w:p>
              </w:tc>
            </w:tr>
            <w:tr w:rsidR="0075473B" w:rsidRPr="00FF6377" w:rsidTr="00FF6377">
              <w:trPr>
                <w:trHeight w:val="415"/>
              </w:trPr>
              <w:tc>
                <w:tcPr>
                  <w:tcW w:w="2200" w:type="pct"/>
                </w:tcPr>
                <w:p w:rsidR="0075473B" w:rsidRPr="00FF6377" w:rsidRDefault="0075473B" w:rsidP="0075473B">
                  <w:pPr>
                    <w:rPr>
                      <w:b/>
                      <w:sz w:val="20"/>
                    </w:rPr>
                  </w:pPr>
                  <w:r w:rsidRPr="00FF6377">
                    <w:rPr>
                      <w:b/>
                      <w:sz w:val="20"/>
                    </w:rPr>
                    <w:t>спортски терен</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1</w:t>
                  </w:r>
                </w:p>
              </w:tc>
            </w:tr>
            <w:tr w:rsidR="0075473B" w:rsidRPr="00FF6377" w:rsidTr="00FF6377">
              <w:trPr>
                <w:trHeight w:val="394"/>
              </w:trPr>
              <w:tc>
                <w:tcPr>
                  <w:tcW w:w="2200" w:type="pct"/>
                </w:tcPr>
                <w:p w:rsidR="0075473B" w:rsidRPr="00FF6377" w:rsidRDefault="0075473B" w:rsidP="0075473B">
                  <w:pPr>
                    <w:rPr>
                      <w:b/>
                      <w:sz w:val="20"/>
                    </w:rPr>
                  </w:pPr>
                  <w:r w:rsidRPr="00FF6377">
                    <w:rPr>
                      <w:b/>
                      <w:sz w:val="20"/>
                    </w:rPr>
                    <w:t>канцеларија</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5</w:t>
                  </w:r>
                </w:p>
              </w:tc>
            </w:tr>
            <w:tr w:rsidR="0075473B" w:rsidRPr="00FF6377" w:rsidTr="00FF6377">
              <w:trPr>
                <w:trHeight w:val="394"/>
              </w:trPr>
              <w:tc>
                <w:tcPr>
                  <w:tcW w:w="2200" w:type="pct"/>
                </w:tcPr>
                <w:p w:rsidR="0075473B" w:rsidRPr="00FF6377" w:rsidRDefault="0075473B" w:rsidP="0075473B">
                  <w:pPr>
                    <w:rPr>
                      <w:b/>
                      <w:sz w:val="20"/>
                    </w:rPr>
                  </w:pPr>
                  <w:r w:rsidRPr="00FF6377">
                    <w:rPr>
                      <w:b/>
                      <w:sz w:val="20"/>
                    </w:rPr>
                    <w:t>зборица</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1</w:t>
                  </w:r>
                </w:p>
              </w:tc>
            </w:tr>
            <w:tr w:rsidR="0075473B" w:rsidRPr="00FF6377" w:rsidTr="00FF6377">
              <w:trPr>
                <w:trHeight w:val="394"/>
              </w:trPr>
              <w:tc>
                <w:tcPr>
                  <w:tcW w:w="2200" w:type="pct"/>
                </w:tcPr>
                <w:p w:rsidR="0075473B" w:rsidRPr="00FF6377" w:rsidRDefault="0075473B" w:rsidP="0075473B">
                  <w:pPr>
                    <w:rPr>
                      <w:b/>
                      <w:sz w:val="20"/>
                    </w:rPr>
                  </w:pPr>
                  <w:r w:rsidRPr="00FF6377">
                    <w:rPr>
                      <w:b/>
                      <w:sz w:val="20"/>
                    </w:rPr>
                    <w:t>просторије за помоћно особље</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1</w:t>
                  </w:r>
                </w:p>
              </w:tc>
            </w:tr>
            <w:tr w:rsidR="0075473B" w:rsidRPr="00FF6377" w:rsidTr="00FF6377">
              <w:trPr>
                <w:trHeight w:val="415"/>
              </w:trPr>
              <w:tc>
                <w:tcPr>
                  <w:tcW w:w="2200" w:type="pct"/>
                </w:tcPr>
                <w:p w:rsidR="0075473B" w:rsidRPr="00FF6377" w:rsidRDefault="0075473B" w:rsidP="0075473B">
                  <w:pPr>
                    <w:rPr>
                      <w:b/>
                      <w:sz w:val="20"/>
                    </w:rPr>
                  </w:pPr>
                  <w:r w:rsidRPr="00FF6377">
                    <w:rPr>
                      <w:b/>
                      <w:sz w:val="20"/>
                    </w:rPr>
                    <w:t>радионица</w:t>
                  </w:r>
                </w:p>
              </w:tc>
              <w:tc>
                <w:tcPr>
                  <w:tcW w:w="1600" w:type="pct"/>
                </w:tcPr>
                <w:p w:rsidR="0075473B" w:rsidRPr="00FF6377" w:rsidRDefault="0075473B" w:rsidP="0075473B">
                  <w:pPr>
                    <w:jc w:val="center"/>
                    <w:rPr>
                      <w:b/>
                    </w:rPr>
                  </w:pPr>
                  <w:r w:rsidRPr="00FF6377">
                    <w:rPr>
                      <w:b/>
                    </w:rPr>
                    <w:t>НЕ</w:t>
                  </w:r>
                </w:p>
              </w:tc>
              <w:tc>
                <w:tcPr>
                  <w:tcW w:w="1200" w:type="pct"/>
                </w:tcPr>
                <w:p w:rsidR="0075473B" w:rsidRPr="00FF6377" w:rsidRDefault="0075473B" w:rsidP="0075473B">
                  <w:pPr>
                    <w:jc w:val="center"/>
                    <w:rPr>
                      <w:b/>
                    </w:rPr>
                  </w:pPr>
                  <w:r w:rsidRPr="00FF6377">
                    <w:rPr>
                      <w:b/>
                    </w:rPr>
                    <w:t>0</w:t>
                  </w:r>
                </w:p>
              </w:tc>
            </w:tr>
            <w:tr w:rsidR="0075473B" w:rsidRPr="00FF6377" w:rsidTr="00FF6377">
              <w:trPr>
                <w:trHeight w:val="394"/>
              </w:trPr>
              <w:tc>
                <w:tcPr>
                  <w:tcW w:w="2200" w:type="pct"/>
                </w:tcPr>
                <w:p w:rsidR="0075473B" w:rsidRPr="00FF6377" w:rsidRDefault="0075473B" w:rsidP="0075473B">
                  <w:pPr>
                    <w:rPr>
                      <w:b/>
                      <w:sz w:val="20"/>
                      <w:lang w:val="sr-Cyrl-CS"/>
                    </w:rPr>
                  </w:pPr>
                  <w:r w:rsidRPr="00FF6377">
                    <w:rPr>
                      <w:b/>
                      <w:sz w:val="20"/>
                    </w:rPr>
                    <w:t>мокри чворови за ученике</w:t>
                  </w:r>
                  <w:r w:rsidRPr="00FF6377">
                    <w:rPr>
                      <w:b/>
                      <w:sz w:val="20"/>
                      <w:lang w:val="sr-Cyrl-CS"/>
                    </w:rPr>
                    <w:t xml:space="preserve"> и наставнике</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lang w:val="sr-Cyrl-CS"/>
                    </w:rPr>
                  </w:pPr>
                  <w:r w:rsidRPr="00FF6377">
                    <w:rPr>
                      <w:b/>
                      <w:lang w:val="sr-Cyrl-CS"/>
                    </w:rPr>
                    <w:t>7</w:t>
                  </w:r>
                </w:p>
              </w:tc>
            </w:tr>
            <w:tr w:rsidR="0075473B" w:rsidRPr="00FF6377" w:rsidTr="00FF6377">
              <w:trPr>
                <w:trHeight w:val="394"/>
              </w:trPr>
              <w:tc>
                <w:tcPr>
                  <w:tcW w:w="2200" w:type="pct"/>
                </w:tcPr>
                <w:p w:rsidR="0075473B" w:rsidRPr="00FF6377" w:rsidRDefault="0075473B" w:rsidP="0075473B">
                  <w:pPr>
                    <w:rPr>
                      <w:b/>
                      <w:sz w:val="20"/>
                      <w:lang w:val="sr-Cyrl-CS"/>
                    </w:rPr>
                  </w:pPr>
                  <w:r w:rsidRPr="00FF6377">
                    <w:rPr>
                      <w:b/>
                      <w:sz w:val="20"/>
                      <w:lang w:val="sr-Cyrl-CS"/>
                    </w:rPr>
                    <w:t xml:space="preserve">сала за приредбе </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1</w:t>
                  </w:r>
                </w:p>
              </w:tc>
            </w:tr>
            <w:tr w:rsidR="0075473B" w:rsidRPr="00FF6377" w:rsidTr="00FF6377">
              <w:trPr>
                <w:trHeight w:val="394"/>
              </w:trPr>
              <w:tc>
                <w:tcPr>
                  <w:tcW w:w="2200" w:type="pct"/>
                </w:tcPr>
                <w:p w:rsidR="0075473B" w:rsidRPr="00FF6377" w:rsidRDefault="0075473B" w:rsidP="0075473B">
                  <w:pPr>
                    <w:rPr>
                      <w:b/>
                      <w:sz w:val="20"/>
                      <w:lang w:val="sr-Cyrl-CS"/>
                    </w:rPr>
                  </w:pPr>
                  <w:r w:rsidRPr="00FF6377">
                    <w:rPr>
                      <w:b/>
                      <w:sz w:val="20"/>
                      <w:lang w:val="sr-Cyrl-CS"/>
                    </w:rPr>
                    <w:t>мултимедијална</w:t>
                  </w:r>
                </w:p>
                <w:p w:rsidR="0075473B" w:rsidRPr="00FF6377" w:rsidRDefault="0075473B" w:rsidP="0075473B">
                  <w:pPr>
                    <w:rPr>
                      <w:b/>
                      <w:sz w:val="20"/>
                      <w:lang w:val="sr-Cyrl-CS"/>
                    </w:rPr>
                  </w:pPr>
                  <w:r w:rsidRPr="00FF6377">
                    <w:rPr>
                      <w:b/>
                      <w:sz w:val="20"/>
                      <w:lang w:val="sr-Cyrl-CS"/>
                    </w:rPr>
                    <w:t>учионица</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2</w:t>
                  </w:r>
                </w:p>
              </w:tc>
            </w:tr>
            <w:tr w:rsidR="0075473B" w:rsidRPr="00FF6377" w:rsidTr="00FF6377">
              <w:trPr>
                <w:trHeight w:val="415"/>
              </w:trPr>
              <w:tc>
                <w:tcPr>
                  <w:tcW w:w="2200" w:type="pct"/>
                </w:tcPr>
                <w:p w:rsidR="0075473B" w:rsidRPr="00FF6377" w:rsidRDefault="0075473B" w:rsidP="0075473B">
                  <w:pPr>
                    <w:rPr>
                      <w:b/>
                      <w:sz w:val="20"/>
                    </w:rPr>
                  </w:pPr>
                  <w:r w:rsidRPr="00FF6377">
                    <w:rPr>
                      <w:b/>
                      <w:sz w:val="20"/>
                      <w:lang w:val="sr-Cyrl-CS"/>
                    </w:rPr>
                    <w:t>т</w:t>
                  </w:r>
                  <w:r w:rsidRPr="00FF6377">
                    <w:rPr>
                      <w:b/>
                      <w:sz w:val="20"/>
                    </w:rPr>
                    <w:t>рпе</w:t>
                  </w:r>
                  <w:r w:rsidRPr="00FF6377">
                    <w:rPr>
                      <w:b/>
                      <w:sz w:val="20"/>
                      <w:lang w:val="sr-Cyrl-CS"/>
                    </w:rPr>
                    <w:t>з</w:t>
                  </w:r>
                  <w:r w:rsidRPr="00FF6377">
                    <w:rPr>
                      <w:b/>
                      <w:sz w:val="20"/>
                    </w:rPr>
                    <w:t>рија са кухињом</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1+1</w:t>
                  </w:r>
                </w:p>
              </w:tc>
            </w:tr>
            <w:tr w:rsidR="0075473B" w:rsidRPr="00FF6377" w:rsidTr="00FF6377">
              <w:trPr>
                <w:trHeight w:val="415"/>
              </w:trPr>
              <w:tc>
                <w:tcPr>
                  <w:tcW w:w="2200" w:type="pct"/>
                </w:tcPr>
                <w:p w:rsidR="0075473B" w:rsidRPr="00FF6377" w:rsidRDefault="0075473B" w:rsidP="0075473B">
                  <w:pPr>
                    <w:rPr>
                      <w:b/>
                      <w:sz w:val="20"/>
                    </w:rPr>
                  </w:pPr>
                  <w:r w:rsidRPr="00FF6377">
                    <w:rPr>
                      <w:b/>
                      <w:sz w:val="20"/>
                      <w:lang w:val="sr-Cyrl-CS"/>
                    </w:rPr>
                    <w:t>з</w:t>
                  </w:r>
                  <w:r w:rsidRPr="00FF6377">
                    <w:rPr>
                      <w:b/>
                      <w:sz w:val="20"/>
                    </w:rPr>
                    <w:t>убарска ординација</w:t>
                  </w:r>
                </w:p>
              </w:tc>
              <w:tc>
                <w:tcPr>
                  <w:tcW w:w="1600" w:type="pct"/>
                </w:tcPr>
                <w:p w:rsidR="0075473B" w:rsidRPr="00FF6377" w:rsidRDefault="0075473B" w:rsidP="0075473B">
                  <w:pPr>
                    <w:jc w:val="center"/>
                    <w:rPr>
                      <w:b/>
                    </w:rPr>
                  </w:pPr>
                  <w:r w:rsidRPr="00FF6377">
                    <w:rPr>
                      <w:b/>
                    </w:rPr>
                    <w:t>*</w:t>
                  </w:r>
                </w:p>
              </w:tc>
              <w:tc>
                <w:tcPr>
                  <w:tcW w:w="1200" w:type="pct"/>
                </w:tcPr>
                <w:p w:rsidR="0075473B" w:rsidRPr="00FF6377" w:rsidRDefault="0075473B" w:rsidP="0075473B">
                  <w:pPr>
                    <w:jc w:val="center"/>
                    <w:rPr>
                      <w:b/>
                    </w:rPr>
                  </w:pPr>
                  <w:r w:rsidRPr="00FF6377">
                    <w:rPr>
                      <w:b/>
                    </w:rPr>
                    <w:t>1</w:t>
                  </w:r>
                </w:p>
              </w:tc>
            </w:tr>
          </w:tbl>
          <w:p w:rsidR="0075473B" w:rsidRPr="00FF6377" w:rsidRDefault="0075473B" w:rsidP="0075473B">
            <w:pPr>
              <w:rPr>
                <w:b/>
              </w:rPr>
            </w:pPr>
          </w:p>
        </w:tc>
        <w:tc>
          <w:tcPr>
            <w:tcW w:w="1342" w:type="pct"/>
          </w:tcPr>
          <w:tbl>
            <w:tblPr>
              <w:tblW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900"/>
            </w:tblGrid>
            <w:tr w:rsidR="0075473B" w:rsidRPr="00FF6377" w:rsidTr="00FF6377">
              <w:trPr>
                <w:trHeight w:val="467"/>
              </w:trPr>
              <w:tc>
                <w:tcPr>
                  <w:tcW w:w="1800" w:type="dxa"/>
                </w:tcPr>
                <w:p w:rsidR="0075473B" w:rsidRPr="00FF6377" w:rsidRDefault="0075473B" w:rsidP="0075473B">
                  <w:pPr>
                    <w:rPr>
                      <w:b/>
                      <w:sz w:val="20"/>
                    </w:rPr>
                  </w:pPr>
                  <w:r w:rsidRPr="00FF6377">
                    <w:rPr>
                      <w:b/>
                      <w:sz w:val="20"/>
                    </w:rPr>
                    <w:t xml:space="preserve"> </w:t>
                  </w:r>
                </w:p>
              </w:tc>
              <w:tc>
                <w:tcPr>
                  <w:tcW w:w="900" w:type="dxa"/>
                </w:tcPr>
                <w:p w:rsidR="0075473B" w:rsidRPr="00FF6377" w:rsidRDefault="0075473B" w:rsidP="0075473B">
                  <w:pPr>
                    <w:jc w:val="center"/>
                    <w:rPr>
                      <w:b/>
                      <w:sz w:val="20"/>
                    </w:rPr>
                  </w:pPr>
                  <w:r w:rsidRPr="00FF6377">
                    <w:rPr>
                      <w:b/>
                      <w:sz w:val="20"/>
                    </w:rPr>
                    <w:t>*</w:t>
                  </w:r>
                </w:p>
              </w:tc>
            </w:tr>
            <w:tr w:rsidR="0075473B" w:rsidRPr="00FF6377" w:rsidTr="00FF6377">
              <w:trPr>
                <w:trHeight w:val="493"/>
              </w:trPr>
              <w:tc>
                <w:tcPr>
                  <w:tcW w:w="1800" w:type="dxa"/>
                </w:tcPr>
                <w:p w:rsidR="0075473B" w:rsidRPr="00FF6377" w:rsidRDefault="0075473B" w:rsidP="0075473B">
                  <w:pPr>
                    <w:rPr>
                      <w:b/>
                      <w:sz w:val="20"/>
                    </w:rPr>
                  </w:pPr>
                  <w:r w:rsidRPr="00FF6377">
                    <w:rPr>
                      <w:b/>
                      <w:sz w:val="20"/>
                    </w:rPr>
                    <w:t>Основне школе</w:t>
                  </w:r>
                </w:p>
              </w:tc>
              <w:tc>
                <w:tcPr>
                  <w:tcW w:w="900" w:type="dxa"/>
                </w:tcPr>
                <w:p w:rsidR="0075473B" w:rsidRPr="00FF6377" w:rsidRDefault="0075473B" w:rsidP="0075473B">
                  <w:pPr>
                    <w:jc w:val="center"/>
                    <w:rPr>
                      <w:b/>
                      <w:sz w:val="20"/>
                    </w:rPr>
                  </w:pPr>
                  <w:r w:rsidRPr="00FF6377">
                    <w:rPr>
                      <w:b/>
                      <w:sz w:val="20"/>
                    </w:rPr>
                    <w:t>*</w:t>
                  </w:r>
                </w:p>
              </w:tc>
            </w:tr>
            <w:tr w:rsidR="0075473B" w:rsidRPr="00FF6377" w:rsidTr="00FF6377">
              <w:trPr>
                <w:trHeight w:val="467"/>
              </w:trPr>
              <w:tc>
                <w:tcPr>
                  <w:tcW w:w="1800" w:type="dxa"/>
                </w:tcPr>
                <w:p w:rsidR="0075473B" w:rsidRPr="00FF6377" w:rsidRDefault="0075473B" w:rsidP="0075473B">
                  <w:pPr>
                    <w:rPr>
                      <w:b/>
                      <w:sz w:val="20"/>
                    </w:rPr>
                  </w:pPr>
                  <w:r w:rsidRPr="00FF6377">
                    <w:rPr>
                      <w:b/>
                      <w:sz w:val="20"/>
                    </w:rPr>
                    <w:t>здравствене</w:t>
                  </w:r>
                </w:p>
                <w:p w:rsidR="0075473B" w:rsidRPr="00FF6377" w:rsidRDefault="0075473B" w:rsidP="0075473B">
                  <w:pPr>
                    <w:rPr>
                      <w:b/>
                      <w:sz w:val="20"/>
                    </w:rPr>
                  </w:pPr>
                  <w:r w:rsidRPr="00FF6377">
                    <w:rPr>
                      <w:b/>
                      <w:sz w:val="20"/>
                    </w:rPr>
                    <w:t>институције</w:t>
                  </w:r>
                </w:p>
              </w:tc>
              <w:tc>
                <w:tcPr>
                  <w:tcW w:w="900" w:type="dxa"/>
                </w:tcPr>
                <w:p w:rsidR="0075473B" w:rsidRPr="00FF6377" w:rsidRDefault="0075473B" w:rsidP="0075473B">
                  <w:pPr>
                    <w:jc w:val="center"/>
                    <w:rPr>
                      <w:b/>
                      <w:sz w:val="20"/>
                    </w:rPr>
                  </w:pPr>
                  <w:r w:rsidRPr="00FF6377">
                    <w:rPr>
                      <w:b/>
                      <w:sz w:val="20"/>
                    </w:rPr>
                    <w:t>*</w:t>
                  </w:r>
                </w:p>
              </w:tc>
            </w:tr>
            <w:tr w:rsidR="0075473B" w:rsidRPr="00FF6377" w:rsidTr="00FF6377">
              <w:trPr>
                <w:trHeight w:val="467"/>
              </w:trPr>
              <w:tc>
                <w:tcPr>
                  <w:tcW w:w="1800" w:type="dxa"/>
                </w:tcPr>
                <w:p w:rsidR="0075473B" w:rsidRPr="00FF6377" w:rsidRDefault="0075473B" w:rsidP="0075473B">
                  <w:pPr>
                    <w:rPr>
                      <w:b/>
                      <w:sz w:val="20"/>
                    </w:rPr>
                  </w:pPr>
                  <w:r w:rsidRPr="00FF6377">
                    <w:rPr>
                      <w:b/>
                      <w:sz w:val="20"/>
                    </w:rPr>
                    <w:t>спортске организације</w:t>
                  </w:r>
                </w:p>
              </w:tc>
              <w:tc>
                <w:tcPr>
                  <w:tcW w:w="900" w:type="dxa"/>
                </w:tcPr>
                <w:p w:rsidR="0075473B" w:rsidRPr="00FF6377" w:rsidRDefault="0075473B" w:rsidP="0075473B">
                  <w:pPr>
                    <w:jc w:val="center"/>
                    <w:rPr>
                      <w:b/>
                      <w:sz w:val="20"/>
                    </w:rPr>
                  </w:pPr>
                  <w:r w:rsidRPr="00FF6377">
                    <w:rPr>
                      <w:b/>
                      <w:sz w:val="20"/>
                    </w:rPr>
                    <w:t>*</w:t>
                  </w:r>
                </w:p>
              </w:tc>
            </w:tr>
            <w:tr w:rsidR="0075473B" w:rsidRPr="00FF6377" w:rsidTr="00FF6377">
              <w:trPr>
                <w:trHeight w:val="467"/>
              </w:trPr>
              <w:tc>
                <w:tcPr>
                  <w:tcW w:w="1800" w:type="dxa"/>
                </w:tcPr>
                <w:p w:rsidR="0075473B" w:rsidRPr="00FF6377" w:rsidRDefault="0075473B" w:rsidP="0075473B">
                  <w:pPr>
                    <w:rPr>
                      <w:b/>
                      <w:sz w:val="20"/>
                    </w:rPr>
                  </w:pPr>
                  <w:r w:rsidRPr="00FF6377">
                    <w:rPr>
                      <w:b/>
                      <w:sz w:val="20"/>
                    </w:rPr>
                    <w:t>спортски објекти</w:t>
                  </w:r>
                </w:p>
              </w:tc>
              <w:tc>
                <w:tcPr>
                  <w:tcW w:w="900" w:type="dxa"/>
                </w:tcPr>
                <w:p w:rsidR="0075473B" w:rsidRPr="00FF6377" w:rsidRDefault="0075473B" w:rsidP="0075473B">
                  <w:pPr>
                    <w:jc w:val="center"/>
                    <w:rPr>
                      <w:b/>
                      <w:sz w:val="20"/>
                    </w:rPr>
                  </w:pPr>
                  <w:r w:rsidRPr="00FF6377">
                    <w:rPr>
                      <w:b/>
                      <w:sz w:val="20"/>
                    </w:rPr>
                    <w:t>*</w:t>
                  </w:r>
                </w:p>
              </w:tc>
            </w:tr>
            <w:tr w:rsidR="0075473B" w:rsidRPr="00FF6377" w:rsidTr="00FF6377">
              <w:trPr>
                <w:trHeight w:val="287"/>
              </w:trPr>
              <w:tc>
                <w:tcPr>
                  <w:tcW w:w="1800" w:type="dxa"/>
                </w:tcPr>
                <w:p w:rsidR="0075473B" w:rsidRPr="00FF6377" w:rsidRDefault="0075473B" w:rsidP="0075473B">
                  <w:pPr>
                    <w:rPr>
                      <w:b/>
                      <w:sz w:val="20"/>
                    </w:rPr>
                  </w:pPr>
                  <w:r w:rsidRPr="00FF6377">
                    <w:rPr>
                      <w:b/>
                      <w:sz w:val="20"/>
                    </w:rPr>
                    <w:t>предузећа</w:t>
                  </w:r>
                </w:p>
              </w:tc>
              <w:tc>
                <w:tcPr>
                  <w:tcW w:w="900" w:type="dxa"/>
                </w:tcPr>
                <w:p w:rsidR="0075473B" w:rsidRPr="00FF6377" w:rsidRDefault="0075473B" w:rsidP="0075473B">
                  <w:pPr>
                    <w:jc w:val="center"/>
                    <w:rPr>
                      <w:b/>
                      <w:sz w:val="20"/>
                    </w:rPr>
                  </w:pPr>
                  <w:r w:rsidRPr="00FF6377">
                    <w:rPr>
                      <w:b/>
                      <w:sz w:val="20"/>
                    </w:rPr>
                    <w:t>*</w:t>
                  </w:r>
                </w:p>
              </w:tc>
            </w:tr>
            <w:tr w:rsidR="0075473B" w:rsidRPr="00FF6377" w:rsidTr="00FF6377">
              <w:trPr>
                <w:trHeight w:val="467"/>
              </w:trPr>
              <w:tc>
                <w:tcPr>
                  <w:tcW w:w="1800" w:type="dxa"/>
                </w:tcPr>
                <w:p w:rsidR="0075473B" w:rsidRPr="00FF6377" w:rsidRDefault="0075473B" w:rsidP="0075473B">
                  <w:pPr>
                    <w:rPr>
                      <w:b/>
                      <w:sz w:val="20"/>
                    </w:rPr>
                  </w:pPr>
                  <w:r w:rsidRPr="00FF6377">
                    <w:rPr>
                      <w:b/>
                      <w:sz w:val="20"/>
                    </w:rPr>
                    <w:t>интернет провајдер</w:t>
                  </w:r>
                </w:p>
              </w:tc>
              <w:tc>
                <w:tcPr>
                  <w:tcW w:w="900" w:type="dxa"/>
                </w:tcPr>
                <w:p w:rsidR="0075473B" w:rsidRPr="00FF6377" w:rsidRDefault="0075473B" w:rsidP="0075473B">
                  <w:pPr>
                    <w:jc w:val="center"/>
                    <w:rPr>
                      <w:b/>
                      <w:sz w:val="20"/>
                    </w:rPr>
                  </w:pPr>
                  <w:r w:rsidRPr="00FF6377">
                    <w:rPr>
                      <w:b/>
                      <w:sz w:val="20"/>
                    </w:rPr>
                    <w:t>*</w:t>
                  </w:r>
                </w:p>
              </w:tc>
            </w:tr>
            <w:tr w:rsidR="0075473B" w:rsidRPr="00FF6377" w:rsidTr="00FF6377">
              <w:trPr>
                <w:trHeight w:val="467"/>
              </w:trPr>
              <w:tc>
                <w:tcPr>
                  <w:tcW w:w="1800" w:type="dxa"/>
                </w:tcPr>
                <w:p w:rsidR="0075473B" w:rsidRPr="00FF6377" w:rsidRDefault="0075473B" w:rsidP="0075473B">
                  <w:pPr>
                    <w:rPr>
                      <w:b/>
                      <w:sz w:val="20"/>
                    </w:rPr>
                  </w:pPr>
                  <w:r w:rsidRPr="00FF6377">
                    <w:rPr>
                      <w:b/>
                      <w:sz w:val="20"/>
                    </w:rPr>
                    <w:t>Социо-хуманитарна организација</w:t>
                  </w:r>
                </w:p>
                <w:p w:rsidR="0075473B" w:rsidRPr="00FF6377" w:rsidRDefault="0075473B" w:rsidP="0075473B">
                  <w:pPr>
                    <w:rPr>
                      <w:b/>
                      <w:sz w:val="20"/>
                    </w:rPr>
                  </w:pPr>
                  <w:r w:rsidRPr="00FF6377">
                    <w:rPr>
                      <w:b/>
                      <w:sz w:val="20"/>
                    </w:rPr>
                    <w:t>„Ластавица“</w:t>
                  </w:r>
                </w:p>
              </w:tc>
              <w:tc>
                <w:tcPr>
                  <w:tcW w:w="900" w:type="dxa"/>
                </w:tcPr>
                <w:p w:rsidR="0075473B" w:rsidRPr="00FF6377" w:rsidRDefault="0075473B" w:rsidP="0075473B">
                  <w:pPr>
                    <w:jc w:val="center"/>
                    <w:rPr>
                      <w:b/>
                      <w:sz w:val="20"/>
                    </w:rPr>
                  </w:pPr>
                  <w:r w:rsidRPr="00FF6377">
                    <w:rPr>
                      <w:b/>
                      <w:sz w:val="20"/>
                    </w:rPr>
                    <w:t>*</w:t>
                  </w:r>
                </w:p>
              </w:tc>
            </w:tr>
            <w:tr w:rsidR="0075473B" w:rsidRPr="00FF6377" w:rsidTr="00FF6377">
              <w:trPr>
                <w:trHeight w:val="467"/>
              </w:trPr>
              <w:tc>
                <w:tcPr>
                  <w:tcW w:w="1800" w:type="dxa"/>
                </w:tcPr>
                <w:p w:rsidR="0075473B" w:rsidRPr="00FF6377" w:rsidRDefault="0075473B" w:rsidP="0075473B">
                  <w:pPr>
                    <w:rPr>
                      <w:b/>
                      <w:sz w:val="20"/>
                    </w:rPr>
                  </w:pPr>
                  <w:r w:rsidRPr="00FF6377">
                    <w:rPr>
                      <w:b/>
                      <w:sz w:val="20"/>
                    </w:rPr>
                    <w:t>Центар за социјални рад</w:t>
                  </w:r>
                </w:p>
              </w:tc>
              <w:tc>
                <w:tcPr>
                  <w:tcW w:w="900" w:type="dxa"/>
                </w:tcPr>
                <w:p w:rsidR="0075473B" w:rsidRPr="00FF6377" w:rsidRDefault="0075473B" w:rsidP="0075473B">
                  <w:pPr>
                    <w:jc w:val="center"/>
                    <w:rPr>
                      <w:b/>
                      <w:sz w:val="20"/>
                    </w:rPr>
                  </w:pPr>
                  <w:r w:rsidRPr="00FF6377">
                    <w:rPr>
                      <w:b/>
                      <w:sz w:val="20"/>
                    </w:rPr>
                    <w:t>*</w:t>
                  </w:r>
                </w:p>
              </w:tc>
            </w:tr>
            <w:tr w:rsidR="0075473B" w:rsidRPr="00FF6377" w:rsidTr="00FF6377">
              <w:trPr>
                <w:trHeight w:val="493"/>
              </w:trPr>
              <w:tc>
                <w:tcPr>
                  <w:tcW w:w="1800" w:type="dxa"/>
                </w:tcPr>
                <w:p w:rsidR="0075473B" w:rsidRPr="00FF6377" w:rsidRDefault="0075473B" w:rsidP="0075473B">
                  <w:pPr>
                    <w:rPr>
                      <w:b/>
                      <w:sz w:val="20"/>
                    </w:rPr>
                  </w:pPr>
                  <w:r w:rsidRPr="00FF6377">
                    <w:rPr>
                      <w:b/>
                      <w:sz w:val="20"/>
                    </w:rPr>
                    <w:t xml:space="preserve">Полиција </w:t>
                  </w:r>
                </w:p>
              </w:tc>
              <w:tc>
                <w:tcPr>
                  <w:tcW w:w="900" w:type="dxa"/>
                </w:tcPr>
                <w:p w:rsidR="0075473B" w:rsidRPr="00FF6377" w:rsidRDefault="0075473B" w:rsidP="0075473B">
                  <w:pPr>
                    <w:rPr>
                      <w:b/>
                      <w:sz w:val="20"/>
                      <w:lang w:val="sr-Cyrl-CS"/>
                    </w:rPr>
                  </w:pPr>
                  <w:r w:rsidRPr="00FF6377">
                    <w:rPr>
                      <w:b/>
                      <w:sz w:val="20"/>
                      <w:lang w:val="sr-Cyrl-CS"/>
                    </w:rPr>
                    <w:t xml:space="preserve">      *</w:t>
                  </w:r>
                </w:p>
              </w:tc>
            </w:tr>
            <w:tr w:rsidR="0075473B" w:rsidRPr="00FF6377" w:rsidTr="00FF6377">
              <w:trPr>
                <w:trHeight w:val="467"/>
              </w:trPr>
              <w:tc>
                <w:tcPr>
                  <w:tcW w:w="1800" w:type="dxa"/>
                </w:tcPr>
                <w:p w:rsidR="0075473B" w:rsidRPr="00FF6377" w:rsidRDefault="0075473B" w:rsidP="0075473B">
                  <w:pPr>
                    <w:rPr>
                      <w:b/>
                      <w:sz w:val="20"/>
                      <w:lang w:val="sr-Cyrl-CS"/>
                    </w:rPr>
                  </w:pPr>
                  <w:r w:rsidRPr="00FF6377">
                    <w:rPr>
                      <w:b/>
                      <w:sz w:val="20"/>
                      <w:lang w:val="sr-Cyrl-CS"/>
                    </w:rPr>
                    <w:t>Позориште</w:t>
                  </w:r>
                </w:p>
              </w:tc>
              <w:tc>
                <w:tcPr>
                  <w:tcW w:w="900" w:type="dxa"/>
                </w:tcPr>
                <w:p w:rsidR="0075473B" w:rsidRPr="00FF6377" w:rsidRDefault="0075473B" w:rsidP="0075473B">
                  <w:pPr>
                    <w:rPr>
                      <w:b/>
                      <w:sz w:val="20"/>
                      <w:lang w:val="sr-Cyrl-CS"/>
                    </w:rPr>
                  </w:pPr>
                  <w:r w:rsidRPr="00FF6377">
                    <w:rPr>
                      <w:b/>
                      <w:sz w:val="20"/>
                      <w:lang w:val="sr-Cyrl-CS"/>
                    </w:rPr>
                    <w:t xml:space="preserve">     *</w:t>
                  </w:r>
                </w:p>
              </w:tc>
            </w:tr>
            <w:tr w:rsidR="0075473B" w:rsidRPr="00FF6377" w:rsidTr="00FF6377">
              <w:trPr>
                <w:trHeight w:val="467"/>
              </w:trPr>
              <w:tc>
                <w:tcPr>
                  <w:tcW w:w="1800" w:type="dxa"/>
                </w:tcPr>
                <w:p w:rsidR="0075473B" w:rsidRPr="00FF6377" w:rsidRDefault="0075473B" w:rsidP="0075473B">
                  <w:pPr>
                    <w:rPr>
                      <w:b/>
                      <w:sz w:val="20"/>
                      <w:lang w:val="sr-Cyrl-CS"/>
                    </w:rPr>
                  </w:pPr>
                  <w:r w:rsidRPr="00FF6377">
                    <w:rPr>
                      <w:b/>
                      <w:sz w:val="20"/>
                      <w:lang w:val="sr-Cyrl-CS"/>
                    </w:rPr>
                    <w:t>Цркве</w:t>
                  </w:r>
                </w:p>
              </w:tc>
              <w:tc>
                <w:tcPr>
                  <w:tcW w:w="900" w:type="dxa"/>
                </w:tcPr>
                <w:p w:rsidR="0075473B" w:rsidRPr="00FF6377" w:rsidRDefault="0075473B" w:rsidP="0075473B">
                  <w:pPr>
                    <w:rPr>
                      <w:b/>
                      <w:sz w:val="20"/>
                      <w:lang w:val="sr-Cyrl-CS"/>
                    </w:rPr>
                  </w:pPr>
                  <w:r w:rsidRPr="00FF6377">
                    <w:rPr>
                      <w:b/>
                      <w:sz w:val="20"/>
                      <w:lang w:val="sr-Cyrl-CS"/>
                    </w:rPr>
                    <w:t xml:space="preserve">     *</w:t>
                  </w:r>
                </w:p>
              </w:tc>
            </w:tr>
            <w:tr w:rsidR="0075473B" w:rsidRPr="00FF6377" w:rsidTr="00FF6377">
              <w:trPr>
                <w:trHeight w:val="467"/>
              </w:trPr>
              <w:tc>
                <w:tcPr>
                  <w:tcW w:w="1800" w:type="dxa"/>
                </w:tcPr>
                <w:p w:rsidR="0075473B" w:rsidRPr="00FF6377" w:rsidRDefault="0075473B" w:rsidP="0075473B">
                  <w:pPr>
                    <w:rPr>
                      <w:b/>
                      <w:sz w:val="20"/>
                    </w:rPr>
                  </w:pPr>
                </w:p>
              </w:tc>
              <w:tc>
                <w:tcPr>
                  <w:tcW w:w="900" w:type="dxa"/>
                </w:tcPr>
                <w:p w:rsidR="0075473B" w:rsidRPr="00FF6377" w:rsidRDefault="0075473B" w:rsidP="0075473B">
                  <w:pPr>
                    <w:rPr>
                      <w:b/>
                      <w:sz w:val="20"/>
                    </w:rPr>
                  </w:pPr>
                </w:p>
              </w:tc>
            </w:tr>
            <w:tr w:rsidR="0075473B" w:rsidRPr="00FF6377" w:rsidTr="00FF6377">
              <w:trPr>
                <w:trHeight w:val="493"/>
              </w:trPr>
              <w:tc>
                <w:tcPr>
                  <w:tcW w:w="1800" w:type="dxa"/>
                </w:tcPr>
                <w:p w:rsidR="0075473B" w:rsidRPr="00FF6377" w:rsidRDefault="0075473B" w:rsidP="0075473B">
                  <w:pPr>
                    <w:rPr>
                      <w:b/>
                      <w:sz w:val="20"/>
                    </w:rPr>
                  </w:pPr>
                </w:p>
              </w:tc>
              <w:tc>
                <w:tcPr>
                  <w:tcW w:w="900" w:type="dxa"/>
                </w:tcPr>
                <w:p w:rsidR="0075473B" w:rsidRPr="00FF6377" w:rsidRDefault="0075473B" w:rsidP="0075473B">
                  <w:pPr>
                    <w:rPr>
                      <w:b/>
                      <w:sz w:val="20"/>
                    </w:rPr>
                  </w:pPr>
                </w:p>
              </w:tc>
            </w:tr>
            <w:tr w:rsidR="0075473B" w:rsidRPr="00FF6377" w:rsidTr="00FF6377">
              <w:trPr>
                <w:trHeight w:val="467"/>
              </w:trPr>
              <w:tc>
                <w:tcPr>
                  <w:tcW w:w="1800" w:type="dxa"/>
                </w:tcPr>
                <w:p w:rsidR="0075473B" w:rsidRPr="00FF6377" w:rsidRDefault="0075473B" w:rsidP="0075473B">
                  <w:pPr>
                    <w:rPr>
                      <w:b/>
                      <w:sz w:val="20"/>
                    </w:rPr>
                  </w:pPr>
                </w:p>
              </w:tc>
              <w:tc>
                <w:tcPr>
                  <w:tcW w:w="900" w:type="dxa"/>
                </w:tcPr>
                <w:p w:rsidR="0075473B" w:rsidRPr="00FF6377" w:rsidRDefault="0075473B" w:rsidP="0075473B">
                  <w:pPr>
                    <w:rPr>
                      <w:b/>
                      <w:sz w:val="20"/>
                    </w:rPr>
                  </w:pPr>
                </w:p>
              </w:tc>
            </w:tr>
            <w:tr w:rsidR="0075473B" w:rsidRPr="00FF6377" w:rsidTr="00FF6377">
              <w:trPr>
                <w:trHeight w:val="1592"/>
              </w:trPr>
              <w:tc>
                <w:tcPr>
                  <w:tcW w:w="1800" w:type="dxa"/>
                </w:tcPr>
                <w:p w:rsidR="0075473B" w:rsidRPr="00FF6377" w:rsidRDefault="0075473B" w:rsidP="0075473B">
                  <w:pPr>
                    <w:rPr>
                      <w:b/>
                      <w:sz w:val="20"/>
                    </w:rPr>
                  </w:pPr>
                </w:p>
              </w:tc>
              <w:tc>
                <w:tcPr>
                  <w:tcW w:w="900" w:type="dxa"/>
                </w:tcPr>
                <w:p w:rsidR="0075473B" w:rsidRPr="00FF6377" w:rsidRDefault="0075473B" w:rsidP="0075473B">
                  <w:pPr>
                    <w:rPr>
                      <w:b/>
                      <w:sz w:val="20"/>
                    </w:rPr>
                  </w:pPr>
                </w:p>
              </w:tc>
            </w:tr>
          </w:tbl>
          <w:p w:rsidR="0075473B" w:rsidRPr="00FF6377" w:rsidRDefault="0075473B" w:rsidP="0075473B">
            <w:pPr>
              <w:rPr>
                <w:b/>
              </w:rPr>
            </w:pPr>
          </w:p>
        </w:tc>
        <w:tc>
          <w:tcPr>
            <w:tcW w:w="1401" w:type="pct"/>
            <w:gridSpan w:val="2"/>
          </w:tcPr>
          <w:tbl>
            <w:tblPr>
              <w:tblW w:w="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302"/>
            </w:tblGrid>
            <w:tr w:rsidR="0075473B" w:rsidRPr="00FF6377" w:rsidTr="00FF6377">
              <w:trPr>
                <w:trHeight w:val="883"/>
              </w:trPr>
              <w:tc>
                <w:tcPr>
                  <w:tcW w:w="1493" w:type="dxa"/>
                </w:tcPr>
                <w:p w:rsidR="0075473B" w:rsidRPr="00FF6377" w:rsidRDefault="0075473B" w:rsidP="0075473B">
                  <w:pPr>
                    <w:jc w:val="center"/>
                    <w:rPr>
                      <w:b/>
                    </w:rPr>
                  </w:pPr>
                  <w:r w:rsidRPr="00FF6377">
                    <w:rPr>
                      <w:b/>
                    </w:rPr>
                    <w:t xml:space="preserve">           буџет</w:t>
                  </w:r>
                </w:p>
              </w:tc>
              <w:tc>
                <w:tcPr>
                  <w:tcW w:w="1260" w:type="dxa"/>
                </w:tcPr>
                <w:p w:rsidR="0075473B" w:rsidRPr="00FF6377" w:rsidRDefault="0075473B" w:rsidP="0075473B">
                  <w:pPr>
                    <w:jc w:val="center"/>
                    <w:rPr>
                      <w:b/>
                    </w:rPr>
                  </w:pPr>
                  <w:r w:rsidRPr="00FF6377">
                    <w:rPr>
                      <w:b/>
                    </w:rPr>
                    <w:t>Да</w:t>
                  </w:r>
                </w:p>
              </w:tc>
            </w:tr>
            <w:tr w:rsidR="0075473B" w:rsidRPr="00FF6377" w:rsidTr="00FF6377">
              <w:trPr>
                <w:trHeight w:val="817"/>
              </w:trPr>
              <w:tc>
                <w:tcPr>
                  <w:tcW w:w="1493" w:type="dxa"/>
                </w:tcPr>
                <w:p w:rsidR="0075473B" w:rsidRPr="00FF6377" w:rsidRDefault="0075473B" w:rsidP="0075473B">
                  <w:pPr>
                    <w:jc w:val="center"/>
                    <w:rPr>
                      <w:b/>
                    </w:rPr>
                  </w:pPr>
                  <w:r w:rsidRPr="00FF6377">
                    <w:rPr>
                      <w:b/>
                    </w:rPr>
                    <w:t>самостални извори прихода</w:t>
                  </w:r>
                </w:p>
              </w:tc>
              <w:tc>
                <w:tcPr>
                  <w:tcW w:w="1260" w:type="dxa"/>
                </w:tcPr>
                <w:p w:rsidR="0075473B" w:rsidRPr="00FF6377" w:rsidRDefault="0075473B" w:rsidP="0075473B">
                  <w:pPr>
                    <w:jc w:val="center"/>
                    <w:rPr>
                      <w:b/>
                    </w:rPr>
                  </w:pPr>
                  <w:r w:rsidRPr="00FF6377">
                    <w:rPr>
                      <w:b/>
                    </w:rPr>
                    <w:t>Да веома скромни</w:t>
                  </w:r>
                </w:p>
              </w:tc>
            </w:tr>
            <w:tr w:rsidR="0075473B" w:rsidRPr="00FF6377" w:rsidTr="00FF6377">
              <w:trPr>
                <w:trHeight w:val="1346"/>
              </w:trPr>
              <w:tc>
                <w:tcPr>
                  <w:tcW w:w="1493" w:type="dxa"/>
                </w:tcPr>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r w:rsidRPr="00FF6377">
                    <w:rPr>
                      <w:b/>
                    </w:rPr>
                    <w:t>донације</w:t>
                  </w:r>
                </w:p>
              </w:tc>
              <w:tc>
                <w:tcPr>
                  <w:tcW w:w="1260" w:type="dxa"/>
                </w:tcPr>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r w:rsidRPr="00FF6377">
                    <w:rPr>
                      <w:b/>
                    </w:rPr>
                    <w:t>Понекад</w:t>
                  </w:r>
                </w:p>
              </w:tc>
            </w:tr>
            <w:tr w:rsidR="0075473B" w:rsidRPr="00FF6377" w:rsidTr="00FF6377">
              <w:trPr>
                <w:trHeight w:val="2633"/>
              </w:trPr>
              <w:tc>
                <w:tcPr>
                  <w:tcW w:w="1493" w:type="dxa"/>
                </w:tcPr>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r w:rsidRPr="00FF6377">
                    <w:rPr>
                      <w:b/>
                    </w:rPr>
                    <w:t>помоћ локалне заједнице</w:t>
                  </w:r>
                </w:p>
              </w:tc>
              <w:tc>
                <w:tcPr>
                  <w:tcW w:w="1260" w:type="dxa"/>
                </w:tcPr>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r w:rsidRPr="00FF6377">
                    <w:rPr>
                      <w:b/>
                    </w:rPr>
                    <w:t>Да</w:t>
                  </w:r>
                </w:p>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p>
              </w:tc>
            </w:tr>
            <w:tr w:rsidR="0075473B" w:rsidRPr="00FF6377" w:rsidTr="00FF6377">
              <w:trPr>
                <w:trHeight w:val="2764"/>
              </w:trPr>
              <w:tc>
                <w:tcPr>
                  <w:tcW w:w="1493" w:type="dxa"/>
                </w:tcPr>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r w:rsidRPr="00FF6377">
                    <w:rPr>
                      <w:b/>
                    </w:rPr>
                    <w:t>учешће у пројектима</w:t>
                  </w:r>
                </w:p>
              </w:tc>
              <w:tc>
                <w:tcPr>
                  <w:tcW w:w="1260" w:type="dxa"/>
                </w:tcPr>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p>
                <w:p w:rsidR="0075473B" w:rsidRPr="00FF6377" w:rsidRDefault="0075473B" w:rsidP="0075473B">
                  <w:pPr>
                    <w:jc w:val="center"/>
                    <w:rPr>
                      <w:b/>
                    </w:rPr>
                  </w:pPr>
                  <w:r w:rsidRPr="00FF6377">
                    <w:rPr>
                      <w:b/>
                    </w:rPr>
                    <w:t xml:space="preserve">Да </w:t>
                  </w:r>
                </w:p>
              </w:tc>
            </w:tr>
          </w:tbl>
          <w:p w:rsidR="0075473B" w:rsidRPr="00FF6377" w:rsidRDefault="0075473B" w:rsidP="0075473B">
            <w:pPr>
              <w:rPr>
                <w:b/>
              </w:rPr>
            </w:pPr>
          </w:p>
        </w:tc>
      </w:tr>
    </w:tbl>
    <w:p w:rsidR="0075473B" w:rsidRPr="00FF6377" w:rsidRDefault="0075473B" w:rsidP="0075473B">
      <w:pPr>
        <w:rPr>
          <w:b/>
          <w:lang w:val="sr-Cyrl-CS"/>
        </w:rPr>
      </w:pPr>
    </w:p>
    <w:p w:rsidR="0075473B" w:rsidRPr="00FF6377" w:rsidRDefault="0075473B" w:rsidP="0075473B">
      <w:pPr>
        <w:pStyle w:val="tekst"/>
        <w:rPr>
          <w:b/>
          <w:sz w:val="28"/>
        </w:rPr>
      </w:pPr>
    </w:p>
    <w:p w:rsidR="0075473B" w:rsidRPr="00FF6377" w:rsidRDefault="0075473B" w:rsidP="0075473B">
      <w:pPr>
        <w:pStyle w:val="tekst"/>
        <w:rPr>
          <w:b/>
          <w:sz w:val="28"/>
        </w:rPr>
      </w:pPr>
    </w:p>
    <w:p w:rsidR="0075473B" w:rsidRPr="00FF6377" w:rsidRDefault="0075473B" w:rsidP="0075473B">
      <w:pPr>
        <w:pStyle w:val="tekst"/>
        <w:rPr>
          <w:b/>
          <w:sz w:val="28"/>
        </w:rPr>
      </w:pPr>
      <w:r w:rsidRPr="00FF6377">
        <w:rPr>
          <w:b/>
          <w:sz w:val="28"/>
        </w:rPr>
        <w:t xml:space="preserve">                                           </w:t>
      </w:r>
    </w:p>
    <w:p w:rsidR="0075473B" w:rsidRPr="00FF6377" w:rsidRDefault="0075473B" w:rsidP="0075473B">
      <w:pPr>
        <w:spacing w:after="200" w:line="276" w:lineRule="auto"/>
        <w:rPr>
          <w:b/>
          <w:lang w:val="sr-Cyrl-CS"/>
        </w:rPr>
      </w:pPr>
      <w:r w:rsidRPr="00FF6377">
        <w:rPr>
          <w:b/>
        </w:rPr>
        <w:br w:type="page"/>
      </w:r>
    </w:p>
    <w:p w:rsidR="0075473B" w:rsidRPr="00E06087" w:rsidRDefault="0075473B" w:rsidP="0075473B">
      <w:pPr>
        <w:pStyle w:val="tekst"/>
        <w:rPr>
          <w:sz w:val="28"/>
          <w:lang w:val="sr-Cyrl-RS"/>
        </w:rPr>
      </w:pPr>
      <w:r w:rsidRPr="00E06087">
        <w:rPr>
          <w:sz w:val="28"/>
          <w:highlight w:val="yellow"/>
        </w:rPr>
        <w:lastRenderedPageBreak/>
        <w:t xml:space="preserve">У односу на стручну спрему имамо 29 наставника са високом стручном спремом и 9 наставника са вишом стручном спремом. Сви учитељи прошли су семинар Активно учење, као и већи број наставника. Предметни наставници такође присуствују ускостручним семинарима, а учитељи завршили и семинаре: </w:t>
      </w:r>
      <w:r w:rsidRPr="00E06087">
        <w:rPr>
          <w:sz w:val="28"/>
          <w:highlight w:val="yellow"/>
          <w:lang w:val="sr-Cyrl-RS"/>
        </w:rPr>
        <w:t>Настава организована ка исходима – Пројектна настава, Дигитална учионица, Активна настава, ИОП у настави и многе друге за развијање и усавршавање различитих компетенција.</w:t>
      </w:r>
    </w:p>
    <w:p w:rsidR="0075473B" w:rsidRPr="00E06087" w:rsidRDefault="0075473B" w:rsidP="0075473B">
      <w:pPr>
        <w:pStyle w:val="tekst"/>
        <w:rPr>
          <w:sz w:val="28"/>
        </w:rPr>
      </w:pPr>
      <w:r w:rsidRPr="00E06087">
        <w:rPr>
          <w:sz w:val="28"/>
        </w:rPr>
        <w:t xml:space="preserve">Школа располаже са 18 учионица, </w:t>
      </w:r>
      <w:r w:rsidRPr="00E06087">
        <w:rPr>
          <w:sz w:val="28"/>
          <w:lang w:val="en-US"/>
        </w:rPr>
        <w:t>11</w:t>
      </w:r>
      <w:r w:rsidRPr="00E06087">
        <w:rPr>
          <w:sz w:val="28"/>
        </w:rPr>
        <w:t xml:space="preserve"> кабинета: за техничко васпитање,</w:t>
      </w:r>
      <w:r w:rsidRPr="00E06087">
        <w:rPr>
          <w:sz w:val="28"/>
          <w:lang w:val="en-US"/>
        </w:rPr>
        <w:t xml:space="preserve"> </w:t>
      </w:r>
      <w:r w:rsidRPr="00E06087">
        <w:rPr>
          <w:sz w:val="28"/>
        </w:rPr>
        <w:t>информатику, хемију, физику, биологију,математику,српски језик,музичку културу и ликовно васпитање, фискултурну салу у оквиру зграде, библиотеку, свечану салу, има 3 просторије за учила, канцеларије, зборницу, кухињу са трпезаријом, зубарску ординацију, ван школске зграде школске терене за фудбал, кошарку, школско двориште са великим делом зелене површине, пекару у оквиру школске кухиње и трпезарије и паркиралиште.</w:t>
      </w:r>
    </w:p>
    <w:p w:rsidR="0075473B" w:rsidRPr="00FF6377" w:rsidRDefault="0075473B" w:rsidP="0075473B">
      <w:pPr>
        <w:pStyle w:val="Heading2"/>
        <w:rPr>
          <w:sz w:val="44"/>
          <w:szCs w:val="44"/>
          <w:lang w:val="sr-Cyrl-CS"/>
        </w:rPr>
      </w:pPr>
      <w:bookmarkStart w:id="4" w:name="_Toc48299949"/>
      <w:r w:rsidRPr="00FF6377">
        <w:rPr>
          <w:sz w:val="44"/>
          <w:szCs w:val="44"/>
          <w:lang w:val="sr-Cyrl-CS"/>
        </w:rPr>
        <w:t>Ресурси средине</w:t>
      </w:r>
      <w:bookmarkEnd w:id="4"/>
    </w:p>
    <w:p w:rsidR="0075473B" w:rsidRPr="00FF6377" w:rsidRDefault="0075473B" w:rsidP="0075473B">
      <w:pPr>
        <w:rPr>
          <w:b/>
          <w:lang w:val="sr-Cyrl-CS"/>
        </w:rPr>
      </w:pPr>
    </w:p>
    <w:p w:rsidR="0075473B" w:rsidRPr="00E06087" w:rsidRDefault="0075473B" w:rsidP="0075473B">
      <w:pPr>
        <w:pStyle w:val="tekst"/>
        <w:rPr>
          <w:sz w:val="28"/>
        </w:rPr>
      </w:pPr>
      <w:r w:rsidRPr="00E06087">
        <w:rPr>
          <w:sz w:val="28"/>
        </w:rPr>
        <w:t>У близини Сурчина налази се шума-ловиште Забран, Аеродром Сурчин, Центропром, Крмиво продукт, Фарма за узгој свиња, а у широј околини река Сава, манастир Фенек, Обедска бара, касарна гарнизона у Јакову, Бојчинска шума и салаш Стремен, наутичко село Бисер у Бољевцима и Стајкова етно кућа у Бољевцима.</w:t>
      </w:r>
    </w:p>
    <w:p w:rsidR="0075473B" w:rsidRPr="00E06087" w:rsidRDefault="0075473B" w:rsidP="0075473B">
      <w:pPr>
        <w:pStyle w:val="tekst"/>
        <w:rPr>
          <w:sz w:val="28"/>
        </w:rPr>
      </w:pPr>
      <w:r w:rsidRPr="00E06087">
        <w:rPr>
          <w:sz w:val="28"/>
        </w:rPr>
        <w:t xml:space="preserve">Друштвени услови у самом месту обухватају сарадњу са Општином Сурчин, ФК Јединство,  карате клубом "Сурчин",  џудо клубом "Свети Ђорђе из Сурчина", аикидо клубом Сурчин, секцијом рвачког клуба "Партизан", КУД "Диоген", аеродромом Никола Тесла, одбојкашким клубом „Метеор“ и кошаркашким клубом „Академија Сингидунум“ и јавним предузећима општине Сурчин. </w:t>
      </w:r>
    </w:p>
    <w:p w:rsidR="0075473B" w:rsidRPr="00E06087" w:rsidRDefault="0075473B" w:rsidP="0075473B">
      <w:pPr>
        <w:pStyle w:val="tekst"/>
        <w:rPr>
          <w:sz w:val="28"/>
        </w:rPr>
      </w:pPr>
      <w:r w:rsidRPr="00E06087">
        <w:rPr>
          <w:sz w:val="28"/>
        </w:rPr>
        <w:t>Будући да је Сурчин у непосредној близини Београда, план и програм рада школе ослања се и на све градске садржаје као што су музеји, биоскопи, позоришта, Пионирски град, ЗОО врт, библиотеке, Ада Циганлија, Авалски торањ, посећујемо спортске и културне приредбе и сл.</w:t>
      </w:r>
    </w:p>
    <w:p w:rsidR="0075473B" w:rsidRPr="00E06087" w:rsidRDefault="0075473B" w:rsidP="0075473B">
      <w:pPr>
        <w:pStyle w:val="tekst"/>
        <w:rPr>
          <w:sz w:val="28"/>
        </w:rPr>
      </w:pPr>
    </w:p>
    <w:p w:rsidR="0075473B" w:rsidRPr="00E06087" w:rsidRDefault="0075473B" w:rsidP="0075473B">
      <w:pPr>
        <w:pStyle w:val="tekst"/>
        <w:ind w:left="3750" w:firstLine="0"/>
        <w:rPr>
          <w:sz w:val="28"/>
        </w:rPr>
      </w:pPr>
    </w:p>
    <w:p w:rsidR="0075473B" w:rsidRPr="00E06087" w:rsidRDefault="0075473B" w:rsidP="0075473B">
      <w:pPr>
        <w:pStyle w:val="tekst"/>
        <w:rPr>
          <w:sz w:val="28"/>
        </w:rPr>
      </w:pPr>
      <w:r w:rsidRPr="00E06087">
        <w:rPr>
          <w:sz w:val="28"/>
        </w:rPr>
        <w:t>Ученици у највећем броју живе у радничким домаћинствима. Образовна структура породице се у највећем проценту заснива на основном и средњем образовању, док је високо образовање веома ретко.</w:t>
      </w:r>
    </w:p>
    <w:p w:rsidR="0075473B" w:rsidRPr="00FF6377" w:rsidRDefault="0075473B" w:rsidP="0075473B">
      <w:pPr>
        <w:pStyle w:val="tekst"/>
        <w:rPr>
          <w:b/>
          <w:sz w:val="28"/>
        </w:rPr>
      </w:pPr>
    </w:p>
    <w:p w:rsidR="0075473B" w:rsidRPr="00FF6377" w:rsidRDefault="0075473B" w:rsidP="0075473B">
      <w:pPr>
        <w:pStyle w:val="Heading1"/>
      </w:pPr>
      <w:bookmarkStart w:id="5" w:name="_Toc48299950"/>
      <w:r w:rsidRPr="00FF6377">
        <w:lastRenderedPageBreak/>
        <w:t>Анализа стања у школи</w:t>
      </w:r>
      <w:bookmarkEnd w:id="5"/>
    </w:p>
    <w:p w:rsidR="0075473B" w:rsidRPr="00FF6377" w:rsidRDefault="0075473B" w:rsidP="0075473B">
      <w:pPr>
        <w:rPr>
          <w:b/>
          <w:szCs w:val="28"/>
          <w:lang w:val="sr-Cyrl-CS"/>
        </w:rPr>
      </w:pPr>
    </w:p>
    <w:p w:rsidR="0075473B" w:rsidRPr="00E06087" w:rsidRDefault="00293A34" w:rsidP="0075473B">
      <w:pPr>
        <w:rPr>
          <w:szCs w:val="28"/>
        </w:rPr>
      </w:pPr>
      <w:r w:rsidRPr="00E06087">
        <w:rPr>
          <w:szCs w:val="28"/>
        </w:rPr>
        <w:t>Анализа стања у школи изведена на основу:</w:t>
      </w:r>
    </w:p>
    <w:p w:rsidR="00293A34" w:rsidRPr="00E06087" w:rsidRDefault="00293A34" w:rsidP="00293A34">
      <w:pPr>
        <w:pStyle w:val="ListParagraph"/>
        <w:numPr>
          <w:ilvl w:val="0"/>
          <w:numId w:val="13"/>
        </w:numPr>
        <w:rPr>
          <w:szCs w:val="28"/>
          <w:lang w:val="sr-Cyrl-RS"/>
        </w:rPr>
      </w:pPr>
      <w:r w:rsidRPr="00E06087">
        <w:rPr>
          <w:szCs w:val="28"/>
          <w:lang w:val="sr-Cyrl-RS"/>
        </w:rPr>
        <w:t>Извештаја о самовредновању рада школе за 2018/2019. годину где су обухваћене све области самовредновања</w:t>
      </w:r>
    </w:p>
    <w:p w:rsidR="00293A34" w:rsidRPr="00E06087" w:rsidRDefault="00293A34" w:rsidP="00293A34">
      <w:pPr>
        <w:pStyle w:val="ListParagraph"/>
        <w:numPr>
          <w:ilvl w:val="0"/>
          <w:numId w:val="13"/>
        </w:numPr>
        <w:rPr>
          <w:szCs w:val="28"/>
          <w:lang w:val="sr-Cyrl-RS"/>
        </w:rPr>
      </w:pPr>
      <w:r w:rsidRPr="00E06087">
        <w:rPr>
          <w:szCs w:val="28"/>
          <w:lang w:val="sr-Cyrl-RS"/>
        </w:rPr>
        <w:t>Екстерне евалуације рада школе од 25,26. и 29.05.2017. године</w:t>
      </w:r>
    </w:p>
    <w:p w:rsidR="00216925" w:rsidRPr="00E06087" w:rsidRDefault="00216925" w:rsidP="00293A34">
      <w:pPr>
        <w:pStyle w:val="ListParagraph"/>
        <w:numPr>
          <w:ilvl w:val="0"/>
          <w:numId w:val="13"/>
        </w:numPr>
        <w:rPr>
          <w:szCs w:val="28"/>
          <w:lang w:val="sr-Cyrl-RS"/>
        </w:rPr>
      </w:pPr>
    </w:p>
    <w:tbl>
      <w:tblPr>
        <w:tblStyle w:val="TableGrid"/>
        <w:tblW w:w="5000" w:type="pct"/>
        <w:tblLook w:val="01E0" w:firstRow="1" w:lastRow="1" w:firstColumn="1" w:lastColumn="1" w:noHBand="0" w:noVBand="0"/>
      </w:tblPr>
      <w:tblGrid>
        <w:gridCol w:w="3067"/>
        <w:gridCol w:w="3239"/>
        <w:gridCol w:w="2401"/>
        <w:gridCol w:w="2309"/>
      </w:tblGrid>
      <w:tr w:rsidR="009D0D3F" w:rsidRPr="00E06087" w:rsidTr="009D0D3F">
        <w:trPr>
          <w:trHeight w:val="144"/>
        </w:trPr>
        <w:tc>
          <w:tcPr>
            <w:tcW w:w="1392" w:type="pct"/>
            <w:tcBorders>
              <w:top w:val="single" w:sz="4" w:space="0" w:color="auto"/>
              <w:left w:val="single" w:sz="4" w:space="0" w:color="auto"/>
              <w:bottom w:val="single" w:sz="4" w:space="0" w:color="auto"/>
              <w:right w:val="single" w:sz="4" w:space="0" w:color="auto"/>
            </w:tcBorders>
          </w:tcPr>
          <w:p w:rsidR="009D0D3F" w:rsidRPr="00E06087" w:rsidRDefault="00293A34" w:rsidP="0075473B">
            <w:pPr>
              <w:jc w:val="both"/>
              <w:rPr>
                <w:szCs w:val="28"/>
                <w:lang w:val="sr-Cyrl-CS"/>
              </w:rPr>
            </w:pPr>
            <w:r w:rsidRPr="00E06087">
              <w:rPr>
                <w:szCs w:val="28"/>
              </w:rPr>
              <w:br w:type="page"/>
            </w:r>
            <w:r w:rsidR="009D0D3F" w:rsidRPr="00E06087">
              <w:rPr>
                <w:szCs w:val="28"/>
              </w:rPr>
              <w:t>Подручја вредновања</w:t>
            </w:r>
          </w:p>
        </w:tc>
        <w:tc>
          <w:tcPr>
            <w:tcW w:w="1470" w:type="pct"/>
            <w:tcBorders>
              <w:top w:val="single" w:sz="4" w:space="0" w:color="auto"/>
              <w:left w:val="single" w:sz="4" w:space="0" w:color="auto"/>
              <w:bottom w:val="single" w:sz="4" w:space="0" w:color="auto"/>
              <w:right w:val="single" w:sz="4" w:space="0" w:color="auto"/>
            </w:tcBorders>
          </w:tcPr>
          <w:p w:rsidR="009D0D3F" w:rsidRPr="00E06087" w:rsidRDefault="009D0D3F" w:rsidP="0075473B">
            <w:pPr>
              <w:jc w:val="both"/>
              <w:rPr>
                <w:szCs w:val="28"/>
                <w:lang w:val="sr-Cyrl-CS"/>
              </w:rPr>
            </w:pPr>
            <w:r w:rsidRPr="00E06087">
              <w:rPr>
                <w:szCs w:val="28"/>
              </w:rPr>
              <w:t>Показатељи</w:t>
            </w:r>
          </w:p>
          <w:p w:rsidR="009D0D3F" w:rsidRPr="00E06087" w:rsidRDefault="009D0D3F" w:rsidP="0075473B">
            <w:pPr>
              <w:jc w:val="both"/>
              <w:rPr>
                <w:szCs w:val="28"/>
                <w:lang w:val="sr-Cyrl-CS"/>
              </w:rPr>
            </w:pPr>
          </w:p>
        </w:tc>
        <w:tc>
          <w:tcPr>
            <w:tcW w:w="1090" w:type="pct"/>
            <w:tcBorders>
              <w:top w:val="single" w:sz="4" w:space="0" w:color="auto"/>
              <w:left w:val="single" w:sz="4" w:space="0" w:color="auto"/>
              <w:right w:val="single" w:sz="4" w:space="0" w:color="auto"/>
            </w:tcBorders>
          </w:tcPr>
          <w:p w:rsidR="009D0D3F" w:rsidRPr="00E06087" w:rsidRDefault="009D0D3F" w:rsidP="0075473B">
            <w:pPr>
              <w:jc w:val="both"/>
              <w:rPr>
                <w:szCs w:val="28"/>
                <w:lang w:val="sr-Cyrl-RS"/>
              </w:rPr>
            </w:pPr>
            <w:r w:rsidRPr="00E06087">
              <w:rPr>
                <w:szCs w:val="28"/>
              </w:rPr>
              <w:t xml:space="preserve"> </w:t>
            </w:r>
            <w:r w:rsidRPr="00E06087">
              <w:rPr>
                <w:szCs w:val="28"/>
                <w:lang w:val="sr-Cyrl-RS"/>
              </w:rPr>
              <w:t>Самовредновање</w:t>
            </w:r>
          </w:p>
        </w:tc>
        <w:tc>
          <w:tcPr>
            <w:tcW w:w="1048" w:type="pct"/>
            <w:tcBorders>
              <w:top w:val="single" w:sz="4" w:space="0" w:color="auto"/>
              <w:left w:val="single" w:sz="4" w:space="0" w:color="auto"/>
              <w:right w:val="single" w:sz="4" w:space="0" w:color="auto"/>
            </w:tcBorders>
          </w:tcPr>
          <w:p w:rsidR="009D0D3F" w:rsidRPr="00E06087" w:rsidRDefault="009D0D3F" w:rsidP="0075473B">
            <w:pPr>
              <w:jc w:val="both"/>
              <w:rPr>
                <w:szCs w:val="28"/>
                <w:lang w:val="sr-Cyrl-CS"/>
              </w:rPr>
            </w:pPr>
            <w:r w:rsidRPr="00E06087">
              <w:rPr>
                <w:szCs w:val="28"/>
                <w:lang w:val="sr-Cyrl-CS"/>
              </w:rPr>
              <w:t>Екстерна евалуација</w:t>
            </w:r>
          </w:p>
        </w:tc>
      </w:tr>
      <w:tr w:rsidR="009D0D3F" w:rsidRPr="00E06087" w:rsidTr="009D0D3F">
        <w:trPr>
          <w:trHeight w:val="1363"/>
        </w:trPr>
        <w:tc>
          <w:tcPr>
            <w:tcW w:w="1392" w:type="pct"/>
            <w:tcBorders>
              <w:top w:val="single" w:sz="4" w:space="0" w:color="auto"/>
              <w:left w:val="single" w:sz="4" w:space="0" w:color="auto"/>
              <w:bottom w:val="single" w:sz="4" w:space="0" w:color="auto"/>
              <w:right w:val="single" w:sz="4" w:space="0" w:color="auto"/>
            </w:tcBorders>
          </w:tcPr>
          <w:p w:rsidR="009D0D3F" w:rsidRPr="00E06087" w:rsidRDefault="009D0D3F" w:rsidP="0075473B">
            <w:pPr>
              <w:jc w:val="both"/>
              <w:rPr>
                <w:szCs w:val="28"/>
                <w:lang w:val="sr-Cyrl-CS"/>
              </w:rPr>
            </w:pPr>
          </w:p>
          <w:p w:rsidR="009D0D3F" w:rsidRPr="00E06087" w:rsidRDefault="009D0D3F" w:rsidP="0075473B">
            <w:pPr>
              <w:jc w:val="both"/>
              <w:rPr>
                <w:szCs w:val="28"/>
              </w:rPr>
            </w:pPr>
            <w:r w:rsidRPr="00E06087">
              <w:rPr>
                <w:szCs w:val="28"/>
              </w:rPr>
              <w:t>Школски програм</w:t>
            </w:r>
          </w:p>
          <w:p w:rsidR="009D0D3F" w:rsidRPr="00E06087" w:rsidRDefault="009D0D3F" w:rsidP="0075473B">
            <w:pPr>
              <w:jc w:val="both"/>
              <w:rPr>
                <w:szCs w:val="28"/>
              </w:rPr>
            </w:pPr>
          </w:p>
          <w:p w:rsidR="009D0D3F" w:rsidRPr="00E06087" w:rsidRDefault="009D0D3F" w:rsidP="0075473B">
            <w:pPr>
              <w:jc w:val="both"/>
              <w:rPr>
                <w:szCs w:val="28"/>
                <w:lang w:val="sr-Cyrl-CS"/>
              </w:rPr>
            </w:pPr>
          </w:p>
        </w:tc>
        <w:tc>
          <w:tcPr>
            <w:tcW w:w="1470" w:type="pct"/>
            <w:tcBorders>
              <w:top w:val="single" w:sz="4" w:space="0" w:color="auto"/>
              <w:left w:val="single" w:sz="4" w:space="0" w:color="auto"/>
              <w:bottom w:val="single" w:sz="4" w:space="0" w:color="auto"/>
              <w:right w:val="single" w:sz="4" w:space="0" w:color="auto"/>
            </w:tcBorders>
          </w:tcPr>
          <w:p w:rsidR="009D0D3F" w:rsidRPr="00E06087" w:rsidRDefault="009D0D3F" w:rsidP="0075473B">
            <w:pPr>
              <w:jc w:val="both"/>
              <w:rPr>
                <w:szCs w:val="28"/>
                <w:lang w:val="sr-Cyrl-CS"/>
              </w:rPr>
            </w:pPr>
          </w:p>
          <w:p w:rsidR="009D0D3F" w:rsidRPr="00E06087" w:rsidRDefault="009D0D3F" w:rsidP="0075473B">
            <w:pPr>
              <w:jc w:val="both"/>
              <w:rPr>
                <w:szCs w:val="28"/>
              </w:rPr>
            </w:pPr>
            <w:r w:rsidRPr="00E06087">
              <w:rPr>
                <w:szCs w:val="28"/>
              </w:rPr>
              <w:t>Структура и садржај</w:t>
            </w:r>
          </w:p>
          <w:p w:rsidR="009D0D3F" w:rsidRPr="00E06087" w:rsidRDefault="009D0D3F" w:rsidP="0075473B">
            <w:pPr>
              <w:jc w:val="both"/>
              <w:rPr>
                <w:szCs w:val="28"/>
                <w:lang w:val="sr-Cyrl-CS"/>
              </w:rPr>
            </w:pPr>
          </w:p>
        </w:tc>
        <w:tc>
          <w:tcPr>
            <w:tcW w:w="1090" w:type="pct"/>
            <w:tcBorders>
              <w:left w:val="single" w:sz="4" w:space="0" w:color="auto"/>
              <w:right w:val="single" w:sz="4" w:space="0" w:color="auto"/>
            </w:tcBorders>
          </w:tcPr>
          <w:p w:rsidR="009D0D3F" w:rsidRPr="00E06087" w:rsidRDefault="009D0D3F" w:rsidP="0075473B">
            <w:pPr>
              <w:jc w:val="both"/>
              <w:rPr>
                <w:szCs w:val="28"/>
                <w:lang w:val="sr-Cyrl-RS"/>
              </w:rPr>
            </w:pPr>
            <w:r w:rsidRPr="00E06087">
              <w:rPr>
                <w:szCs w:val="28"/>
                <w:lang w:val="sr-Cyrl-RS"/>
              </w:rPr>
              <w:t>4</w:t>
            </w:r>
          </w:p>
        </w:tc>
        <w:tc>
          <w:tcPr>
            <w:tcW w:w="1048" w:type="pct"/>
            <w:tcBorders>
              <w:left w:val="single" w:sz="4" w:space="0" w:color="auto"/>
              <w:right w:val="single" w:sz="4" w:space="0" w:color="auto"/>
            </w:tcBorders>
          </w:tcPr>
          <w:p w:rsidR="009D0D3F" w:rsidRPr="00E06087" w:rsidRDefault="00216925" w:rsidP="0075473B">
            <w:pPr>
              <w:jc w:val="both"/>
              <w:rPr>
                <w:szCs w:val="28"/>
                <w:lang w:val="sr-Cyrl-RS"/>
              </w:rPr>
            </w:pPr>
            <w:r w:rsidRPr="00E06087">
              <w:rPr>
                <w:szCs w:val="28"/>
                <w:lang w:val="sr-Cyrl-RS"/>
              </w:rPr>
              <w:t>4</w:t>
            </w:r>
          </w:p>
        </w:tc>
      </w:tr>
      <w:tr w:rsidR="009D0D3F" w:rsidRPr="00E06087" w:rsidTr="009D0D3F">
        <w:trPr>
          <w:trHeight w:val="144"/>
        </w:trPr>
        <w:tc>
          <w:tcPr>
            <w:tcW w:w="1392" w:type="pct"/>
            <w:tcBorders>
              <w:top w:val="single" w:sz="4" w:space="0" w:color="auto"/>
              <w:left w:val="single" w:sz="4" w:space="0" w:color="auto"/>
              <w:bottom w:val="single" w:sz="4" w:space="0" w:color="auto"/>
              <w:right w:val="single" w:sz="4" w:space="0" w:color="auto"/>
            </w:tcBorders>
          </w:tcPr>
          <w:p w:rsidR="009D0D3F" w:rsidRPr="00E06087" w:rsidRDefault="009D0D3F" w:rsidP="0075473B">
            <w:pPr>
              <w:jc w:val="both"/>
              <w:rPr>
                <w:szCs w:val="28"/>
                <w:lang w:val="sr-Cyrl-CS"/>
              </w:rPr>
            </w:pPr>
          </w:p>
          <w:p w:rsidR="009D0D3F" w:rsidRPr="00E06087" w:rsidRDefault="009D0D3F" w:rsidP="0075473B">
            <w:pPr>
              <w:jc w:val="both"/>
              <w:rPr>
                <w:szCs w:val="28"/>
              </w:rPr>
            </w:pPr>
            <w:r w:rsidRPr="00E06087">
              <w:rPr>
                <w:szCs w:val="28"/>
              </w:rPr>
              <w:t>Годишњи програм рада</w:t>
            </w:r>
          </w:p>
          <w:p w:rsidR="009D0D3F" w:rsidRPr="00E06087" w:rsidRDefault="009D0D3F" w:rsidP="0075473B">
            <w:pPr>
              <w:jc w:val="both"/>
              <w:rPr>
                <w:szCs w:val="28"/>
                <w:lang w:val="sr-Cyrl-CS"/>
              </w:rPr>
            </w:pPr>
          </w:p>
        </w:tc>
        <w:tc>
          <w:tcPr>
            <w:tcW w:w="1470" w:type="pct"/>
            <w:tcBorders>
              <w:top w:val="single" w:sz="4" w:space="0" w:color="auto"/>
              <w:left w:val="single" w:sz="4" w:space="0" w:color="auto"/>
              <w:bottom w:val="single" w:sz="4" w:space="0" w:color="auto"/>
              <w:right w:val="single" w:sz="4" w:space="0" w:color="auto"/>
            </w:tcBorders>
          </w:tcPr>
          <w:p w:rsidR="009D0D3F" w:rsidRPr="00E06087" w:rsidRDefault="009D0D3F" w:rsidP="0075473B">
            <w:pPr>
              <w:jc w:val="both"/>
              <w:rPr>
                <w:szCs w:val="28"/>
                <w:lang w:val="sr-Cyrl-CS"/>
              </w:rPr>
            </w:pPr>
          </w:p>
          <w:p w:rsidR="009D0D3F" w:rsidRPr="00E06087" w:rsidRDefault="009D0D3F" w:rsidP="0075473B">
            <w:pPr>
              <w:jc w:val="both"/>
              <w:rPr>
                <w:szCs w:val="28"/>
              </w:rPr>
            </w:pPr>
            <w:r w:rsidRPr="00E06087">
              <w:rPr>
                <w:szCs w:val="28"/>
              </w:rPr>
              <w:t>Структура и садржај</w:t>
            </w:r>
          </w:p>
          <w:p w:rsidR="009D0D3F" w:rsidRPr="00E06087" w:rsidRDefault="009D0D3F" w:rsidP="0075473B">
            <w:pPr>
              <w:jc w:val="both"/>
              <w:rPr>
                <w:szCs w:val="28"/>
              </w:rPr>
            </w:pPr>
          </w:p>
          <w:p w:rsidR="009D0D3F" w:rsidRPr="00E06087" w:rsidRDefault="009D0D3F" w:rsidP="0075473B">
            <w:pPr>
              <w:jc w:val="both"/>
              <w:rPr>
                <w:szCs w:val="28"/>
                <w:lang w:val="sr-Cyrl-CS"/>
              </w:rPr>
            </w:pPr>
          </w:p>
        </w:tc>
        <w:tc>
          <w:tcPr>
            <w:tcW w:w="1090" w:type="pct"/>
            <w:tcBorders>
              <w:left w:val="single" w:sz="4" w:space="0" w:color="auto"/>
              <w:right w:val="single" w:sz="4" w:space="0" w:color="auto"/>
            </w:tcBorders>
          </w:tcPr>
          <w:p w:rsidR="009D0D3F" w:rsidRPr="00E06087" w:rsidRDefault="009D0D3F" w:rsidP="0075473B">
            <w:pPr>
              <w:jc w:val="both"/>
              <w:rPr>
                <w:szCs w:val="28"/>
                <w:lang w:val="sr-Cyrl-RS"/>
              </w:rPr>
            </w:pPr>
            <w:r w:rsidRPr="00E06087">
              <w:rPr>
                <w:szCs w:val="28"/>
                <w:lang w:val="sr-Cyrl-RS"/>
              </w:rPr>
              <w:t>4</w:t>
            </w:r>
          </w:p>
        </w:tc>
        <w:tc>
          <w:tcPr>
            <w:tcW w:w="1048" w:type="pct"/>
            <w:tcBorders>
              <w:left w:val="single" w:sz="4" w:space="0" w:color="auto"/>
              <w:right w:val="single" w:sz="4" w:space="0" w:color="auto"/>
            </w:tcBorders>
          </w:tcPr>
          <w:p w:rsidR="009D0D3F" w:rsidRPr="00E06087" w:rsidRDefault="00216925" w:rsidP="0075473B">
            <w:pPr>
              <w:jc w:val="both"/>
              <w:rPr>
                <w:szCs w:val="28"/>
                <w:lang w:val="sr-Cyrl-RS"/>
              </w:rPr>
            </w:pPr>
            <w:r w:rsidRPr="00E06087">
              <w:rPr>
                <w:szCs w:val="28"/>
                <w:lang w:val="sr-Cyrl-RS"/>
              </w:rPr>
              <w:t>4</w:t>
            </w:r>
          </w:p>
        </w:tc>
      </w:tr>
      <w:tr w:rsidR="009D0D3F" w:rsidRPr="00E06087" w:rsidTr="009D0D3F">
        <w:trPr>
          <w:trHeight w:val="144"/>
        </w:trPr>
        <w:tc>
          <w:tcPr>
            <w:tcW w:w="1392" w:type="pct"/>
            <w:tcBorders>
              <w:top w:val="single" w:sz="4" w:space="0" w:color="auto"/>
              <w:left w:val="single" w:sz="4" w:space="0" w:color="auto"/>
              <w:bottom w:val="single" w:sz="4" w:space="0" w:color="auto"/>
              <w:right w:val="single" w:sz="4" w:space="0" w:color="auto"/>
            </w:tcBorders>
          </w:tcPr>
          <w:p w:rsidR="009D0D3F" w:rsidRPr="00E06087" w:rsidRDefault="009D0D3F" w:rsidP="0075473B">
            <w:pPr>
              <w:jc w:val="both"/>
              <w:rPr>
                <w:szCs w:val="28"/>
                <w:lang w:val="sr-Cyrl-CS"/>
              </w:rPr>
            </w:pPr>
          </w:p>
          <w:p w:rsidR="009D0D3F" w:rsidRPr="00E06087" w:rsidRDefault="009D0D3F" w:rsidP="0075473B">
            <w:pPr>
              <w:jc w:val="both"/>
              <w:rPr>
                <w:szCs w:val="28"/>
              </w:rPr>
            </w:pPr>
            <w:r w:rsidRPr="00E06087">
              <w:rPr>
                <w:szCs w:val="28"/>
              </w:rPr>
              <w:t xml:space="preserve">Настава и учење    </w:t>
            </w:r>
          </w:p>
          <w:p w:rsidR="009D0D3F" w:rsidRPr="00E06087" w:rsidRDefault="009D0D3F" w:rsidP="0075473B">
            <w:pPr>
              <w:jc w:val="both"/>
              <w:rPr>
                <w:szCs w:val="28"/>
                <w:lang w:val="sr-Cyrl-CS"/>
              </w:rPr>
            </w:pPr>
          </w:p>
        </w:tc>
        <w:tc>
          <w:tcPr>
            <w:tcW w:w="1470" w:type="pct"/>
            <w:tcBorders>
              <w:top w:val="single" w:sz="4" w:space="0" w:color="auto"/>
              <w:left w:val="single" w:sz="4" w:space="0" w:color="auto"/>
              <w:bottom w:val="single" w:sz="4" w:space="0" w:color="auto"/>
              <w:right w:val="single" w:sz="4" w:space="0" w:color="auto"/>
            </w:tcBorders>
          </w:tcPr>
          <w:p w:rsidR="009D0D3F" w:rsidRPr="00E06087" w:rsidRDefault="009D0D3F" w:rsidP="0075473B">
            <w:pPr>
              <w:jc w:val="both"/>
              <w:rPr>
                <w:szCs w:val="28"/>
                <w:lang w:val="sr-Cyrl-CS"/>
              </w:rPr>
            </w:pPr>
          </w:p>
          <w:p w:rsidR="009D0D3F" w:rsidRPr="00E06087" w:rsidRDefault="009D0D3F" w:rsidP="0075473B">
            <w:pPr>
              <w:jc w:val="both"/>
              <w:rPr>
                <w:szCs w:val="28"/>
                <w:lang w:val="sr-Cyrl-CS"/>
              </w:rPr>
            </w:pPr>
            <w:r w:rsidRPr="00E06087">
              <w:rPr>
                <w:szCs w:val="28"/>
                <w:lang w:val="sr-Cyrl-CS"/>
              </w:rPr>
              <w:t>Планирање и припремање</w:t>
            </w:r>
          </w:p>
          <w:p w:rsidR="009D0D3F" w:rsidRPr="00E06087" w:rsidRDefault="009D0D3F" w:rsidP="0075473B">
            <w:pPr>
              <w:jc w:val="both"/>
              <w:rPr>
                <w:szCs w:val="28"/>
                <w:lang w:val="sr-Cyrl-CS"/>
              </w:rPr>
            </w:pPr>
            <w:r w:rsidRPr="00E06087">
              <w:rPr>
                <w:szCs w:val="28"/>
              </w:rPr>
              <w:t xml:space="preserve">Праћење и </w:t>
            </w:r>
            <w:r w:rsidRPr="00E06087">
              <w:rPr>
                <w:szCs w:val="28"/>
                <w:lang w:val="sr-Cyrl-CS"/>
              </w:rPr>
              <w:t>напредовање</w:t>
            </w:r>
            <w:r w:rsidRPr="00E06087">
              <w:rPr>
                <w:szCs w:val="28"/>
              </w:rPr>
              <w:t xml:space="preserve">    ученика</w:t>
            </w:r>
          </w:p>
          <w:p w:rsidR="009D0D3F" w:rsidRPr="00E06087" w:rsidRDefault="009D0D3F" w:rsidP="0075473B">
            <w:pPr>
              <w:jc w:val="both"/>
              <w:rPr>
                <w:szCs w:val="28"/>
                <w:lang w:val="sr-Cyrl-CS"/>
              </w:rPr>
            </w:pPr>
            <w:r w:rsidRPr="00E06087">
              <w:rPr>
                <w:szCs w:val="28"/>
                <w:lang w:val="sr-Cyrl-CS"/>
              </w:rPr>
              <w:t>Наставни процес</w:t>
            </w:r>
          </w:p>
          <w:p w:rsidR="009D0D3F" w:rsidRPr="00E06087" w:rsidRDefault="009D0D3F" w:rsidP="0075473B">
            <w:pPr>
              <w:jc w:val="both"/>
              <w:rPr>
                <w:szCs w:val="28"/>
                <w:lang w:val="sr-Cyrl-CS"/>
              </w:rPr>
            </w:pPr>
            <w:r w:rsidRPr="00E06087">
              <w:rPr>
                <w:szCs w:val="28"/>
                <w:lang w:val="sr-Cyrl-CS"/>
              </w:rPr>
              <w:t>Учење</w:t>
            </w:r>
          </w:p>
        </w:tc>
        <w:tc>
          <w:tcPr>
            <w:tcW w:w="1090" w:type="pct"/>
            <w:tcBorders>
              <w:left w:val="single" w:sz="4" w:space="0" w:color="auto"/>
              <w:right w:val="single" w:sz="4" w:space="0" w:color="auto"/>
            </w:tcBorders>
          </w:tcPr>
          <w:p w:rsidR="009D0D3F" w:rsidRPr="00E06087" w:rsidRDefault="009D0D3F" w:rsidP="0075473B">
            <w:pPr>
              <w:jc w:val="both"/>
              <w:rPr>
                <w:szCs w:val="28"/>
                <w:lang w:val="sr-Cyrl-RS"/>
              </w:rPr>
            </w:pPr>
            <w:r w:rsidRPr="00E06087">
              <w:rPr>
                <w:szCs w:val="28"/>
                <w:lang w:val="sr-Cyrl-RS"/>
              </w:rPr>
              <w:t>4</w:t>
            </w:r>
          </w:p>
        </w:tc>
        <w:tc>
          <w:tcPr>
            <w:tcW w:w="1048" w:type="pct"/>
            <w:tcBorders>
              <w:left w:val="single" w:sz="4" w:space="0" w:color="auto"/>
              <w:right w:val="single" w:sz="4" w:space="0" w:color="auto"/>
            </w:tcBorders>
          </w:tcPr>
          <w:p w:rsidR="009D0D3F" w:rsidRPr="00E06087" w:rsidRDefault="00216925" w:rsidP="0075473B">
            <w:pPr>
              <w:jc w:val="both"/>
              <w:rPr>
                <w:szCs w:val="28"/>
                <w:lang w:val="sr-Cyrl-RS"/>
              </w:rPr>
            </w:pPr>
            <w:r w:rsidRPr="00E06087">
              <w:rPr>
                <w:szCs w:val="28"/>
                <w:lang w:val="sr-Cyrl-RS"/>
              </w:rPr>
              <w:t>3-4</w:t>
            </w:r>
          </w:p>
        </w:tc>
      </w:tr>
      <w:tr w:rsidR="009D0D3F" w:rsidRPr="00E06087" w:rsidTr="009D0D3F">
        <w:trPr>
          <w:trHeight w:val="70"/>
        </w:trPr>
        <w:tc>
          <w:tcPr>
            <w:tcW w:w="1392" w:type="pct"/>
            <w:tcBorders>
              <w:top w:val="single" w:sz="4" w:space="0" w:color="auto"/>
              <w:left w:val="single" w:sz="4" w:space="0" w:color="auto"/>
              <w:bottom w:val="single" w:sz="4" w:space="0" w:color="auto"/>
              <w:right w:val="single" w:sz="4" w:space="0" w:color="auto"/>
            </w:tcBorders>
          </w:tcPr>
          <w:p w:rsidR="009D0D3F" w:rsidRPr="00E06087" w:rsidRDefault="009D0D3F" w:rsidP="0075473B">
            <w:pPr>
              <w:jc w:val="both"/>
              <w:rPr>
                <w:szCs w:val="28"/>
                <w:lang w:val="sr-Cyrl-CS"/>
              </w:rPr>
            </w:pPr>
            <w:r w:rsidRPr="00E06087">
              <w:rPr>
                <w:szCs w:val="28"/>
              </w:rPr>
              <w:t>Подршка ученицима</w:t>
            </w:r>
          </w:p>
          <w:p w:rsidR="009D0D3F" w:rsidRPr="00E06087" w:rsidRDefault="009D0D3F" w:rsidP="0075473B">
            <w:pPr>
              <w:jc w:val="both"/>
              <w:rPr>
                <w:szCs w:val="28"/>
              </w:rPr>
            </w:pPr>
            <w:r w:rsidRPr="00E06087">
              <w:rPr>
                <w:szCs w:val="28"/>
              </w:rPr>
              <w:t xml:space="preserve">         </w:t>
            </w:r>
          </w:p>
          <w:p w:rsidR="009D0D3F" w:rsidRPr="00E06087" w:rsidRDefault="009D0D3F" w:rsidP="0075473B">
            <w:pPr>
              <w:jc w:val="both"/>
              <w:rPr>
                <w:szCs w:val="28"/>
                <w:lang w:val="sr-Cyrl-CS"/>
              </w:rPr>
            </w:pPr>
          </w:p>
          <w:p w:rsidR="009D0D3F" w:rsidRPr="00E06087" w:rsidRDefault="009D0D3F" w:rsidP="0075473B">
            <w:pPr>
              <w:rPr>
                <w:szCs w:val="28"/>
                <w:lang w:val="sr-Cyrl-CS"/>
              </w:rPr>
            </w:pPr>
          </w:p>
        </w:tc>
        <w:tc>
          <w:tcPr>
            <w:tcW w:w="1470" w:type="pct"/>
            <w:tcBorders>
              <w:top w:val="single" w:sz="4" w:space="0" w:color="auto"/>
              <w:left w:val="single" w:sz="4" w:space="0" w:color="auto"/>
              <w:bottom w:val="single" w:sz="4" w:space="0" w:color="auto"/>
              <w:right w:val="single" w:sz="4" w:space="0" w:color="auto"/>
            </w:tcBorders>
          </w:tcPr>
          <w:p w:rsidR="009D0D3F" w:rsidRPr="00E06087" w:rsidRDefault="009D0D3F" w:rsidP="0075473B">
            <w:pPr>
              <w:jc w:val="both"/>
              <w:rPr>
                <w:szCs w:val="28"/>
                <w:lang w:val="sr-Cyrl-CS"/>
              </w:rPr>
            </w:pPr>
            <w:r w:rsidRPr="00E06087">
              <w:rPr>
                <w:szCs w:val="28"/>
              </w:rPr>
              <w:t xml:space="preserve">Брига о ученицима </w:t>
            </w:r>
          </w:p>
          <w:p w:rsidR="009D0D3F" w:rsidRPr="00E06087" w:rsidRDefault="009D0D3F" w:rsidP="0075473B">
            <w:pPr>
              <w:jc w:val="both"/>
              <w:rPr>
                <w:szCs w:val="28"/>
                <w:lang w:val="sr-Cyrl-CS"/>
              </w:rPr>
            </w:pPr>
            <w:r w:rsidRPr="00E06087">
              <w:rPr>
                <w:szCs w:val="28"/>
                <w:lang w:val="sr-Cyrl-CS"/>
              </w:rPr>
              <w:t>Подршка учењу</w:t>
            </w:r>
          </w:p>
          <w:p w:rsidR="009D0D3F" w:rsidRPr="00E06087" w:rsidRDefault="009D0D3F" w:rsidP="0075473B">
            <w:pPr>
              <w:jc w:val="both"/>
              <w:rPr>
                <w:szCs w:val="28"/>
                <w:lang w:val="sr-Cyrl-CS"/>
              </w:rPr>
            </w:pPr>
            <w:r w:rsidRPr="00E06087">
              <w:rPr>
                <w:szCs w:val="28"/>
                <w:lang w:val="sr-Cyrl-CS"/>
              </w:rPr>
              <w:t>Лични и професионални развој</w:t>
            </w:r>
          </w:p>
          <w:p w:rsidR="009D0D3F" w:rsidRPr="00E06087" w:rsidRDefault="009D0D3F" w:rsidP="0075473B">
            <w:pPr>
              <w:jc w:val="both"/>
              <w:rPr>
                <w:szCs w:val="28"/>
                <w:lang w:val="sr-Cyrl-CS"/>
              </w:rPr>
            </w:pPr>
            <w:r w:rsidRPr="00E06087">
              <w:rPr>
                <w:szCs w:val="28"/>
                <w:lang w:val="sr-Cyrl-CS"/>
              </w:rPr>
              <w:t>Професионална орјентација</w:t>
            </w:r>
          </w:p>
          <w:p w:rsidR="009D0D3F" w:rsidRPr="00E06087" w:rsidRDefault="009D0D3F" w:rsidP="0075473B">
            <w:pPr>
              <w:jc w:val="both"/>
              <w:rPr>
                <w:szCs w:val="28"/>
                <w:lang w:val="sr-Cyrl-CS"/>
              </w:rPr>
            </w:pPr>
            <w:r w:rsidRPr="00E06087">
              <w:rPr>
                <w:szCs w:val="28"/>
                <w:lang w:val="sr-Cyrl-CS"/>
              </w:rPr>
              <w:t xml:space="preserve"> </w:t>
            </w:r>
          </w:p>
          <w:p w:rsidR="009D0D3F" w:rsidRPr="00E06087" w:rsidRDefault="009D0D3F" w:rsidP="0075473B">
            <w:pPr>
              <w:jc w:val="both"/>
              <w:rPr>
                <w:szCs w:val="28"/>
              </w:rPr>
            </w:pPr>
          </w:p>
          <w:p w:rsidR="009D0D3F" w:rsidRPr="00E06087" w:rsidRDefault="009D0D3F" w:rsidP="0075473B">
            <w:pPr>
              <w:jc w:val="both"/>
              <w:rPr>
                <w:szCs w:val="28"/>
                <w:lang w:val="sr-Cyrl-CS"/>
              </w:rPr>
            </w:pPr>
          </w:p>
        </w:tc>
        <w:tc>
          <w:tcPr>
            <w:tcW w:w="1090" w:type="pct"/>
            <w:tcBorders>
              <w:left w:val="single" w:sz="4" w:space="0" w:color="auto"/>
              <w:right w:val="single" w:sz="4" w:space="0" w:color="auto"/>
            </w:tcBorders>
          </w:tcPr>
          <w:p w:rsidR="009D0D3F" w:rsidRPr="00E06087" w:rsidRDefault="009D0D3F" w:rsidP="0075473B">
            <w:pPr>
              <w:jc w:val="both"/>
              <w:rPr>
                <w:szCs w:val="28"/>
                <w:lang w:val="sr-Cyrl-CS"/>
              </w:rPr>
            </w:pPr>
            <w:r w:rsidRPr="00E06087">
              <w:rPr>
                <w:szCs w:val="28"/>
                <w:lang w:val="sr-Cyrl-CS"/>
              </w:rPr>
              <w:t>3</w:t>
            </w:r>
          </w:p>
        </w:tc>
        <w:tc>
          <w:tcPr>
            <w:tcW w:w="1048" w:type="pct"/>
            <w:tcBorders>
              <w:left w:val="single" w:sz="4" w:space="0" w:color="auto"/>
              <w:right w:val="single" w:sz="4" w:space="0" w:color="auto"/>
            </w:tcBorders>
          </w:tcPr>
          <w:p w:rsidR="009D0D3F" w:rsidRPr="00E06087" w:rsidRDefault="00216925" w:rsidP="0075473B">
            <w:pPr>
              <w:jc w:val="both"/>
              <w:rPr>
                <w:szCs w:val="28"/>
                <w:lang w:val="sr-Cyrl-CS"/>
              </w:rPr>
            </w:pPr>
            <w:r w:rsidRPr="00E06087">
              <w:rPr>
                <w:szCs w:val="28"/>
                <w:lang w:val="sr-Cyrl-CS"/>
              </w:rPr>
              <w:t>3-4</w:t>
            </w:r>
          </w:p>
        </w:tc>
      </w:tr>
      <w:tr w:rsidR="009D0D3F" w:rsidRPr="00E06087" w:rsidTr="009D0D3F">
        <w:trPr>
          <w:trHeight w:val="70"/>
        </w:trPr>
        <w:tc>
          <w:tcPr>
            <w:tcW w:w="1392" w:type="pct"/>
            <w:tcBorders>
              <w:top w:val="single" w:sz="4" w:space="0" w:color="auto"/>
              <w:left w:val="single" w:sz="4" w:space="0" w:color="auto"/>
              <w:bottom w:val="single" w:sz="4" w:space="0" w:color="auto"/>
              <w:right w:val="single" w:sz="4" w:space="0" w:color="auto"/>
            </w:tcBorders>
          </w:tcPr>
          <w:p w:rsidR="009D0D3F" w:rsidRPr="00E06087" w:rsidRDefault="009D0D3F" w:rsidP="009600F4">
            <w:pPr>
              <w:jc w:val="both"/>
              <w:rPr>
                <w:szCs w:val="28"/>
                <w:lang w:val="sr-Cyrl-CS"/>
              </w:rPr>
            </w:pPr>
          </w:p>
          <w:p w:rsidR="009D0D3F" w:rsidRPr="00E06087" w:rsidRDefault="009D0D3F" w:rsidP="009600F4">
            <w:pPr>
              <w:jc w:val="both"/>
              <w:rPr>
                <w:szCs w:val="28"/>
              </w:rPr>
            </w:pPr>
          </w:p>
          <w:p w:rsidR="009D0D3F" w:rsidRPr="00E06087" w:rsidRDefault="009D0D3F" w:rsidP="009600F4">
            <w:pPr>
              <w:jc w:val="both"/>
              <w:rPr>
                <w:szCs w:val="28"/>
              </w:rPr>
            </w:pPr>
          </w:p>
          <w:p w:rsidR="009D0D3F" w:rsidRPr="00E06087" w:rsidRDefault="009D0D3F" w:rsidP="009600F4">
            <w:pPr>
              <w:jc w:val="both"/>
              <w:rPr>
                <w:szCs w:val="28"/>
              </w:rPr>
            </w:pPr>
            <w:r w:rsidRPr="00E06087">
              <w:rPr>
                <w:szCs w:val="28"/>
              </w:rPr>
              <w:t>ЕТОС</w:t>
            </w:r>
          </w:p>
          <w:p w:rsidR="009D0D3F" w:rsidRPr="00E06087" w:rsidRDefault="009D0D3F" w:rsidP="009600F4">
            <w:pPr>
              <w:jc w:val="both"/>
              <w:rPr>
                <w:szCs w:val="28"/>
                <w:lang w:val="sr-Cyrl-CS"/>
              </w:rPr>
            </w:pPr>
          </w:p>
        </w:tc>
        <w:tc>
          <w:tcPr>
            <w:tcW w:w="1470" w:type="pct"/>
            <w:tcBorders>
              <w:top w:val="single" w:sz="4" w:space="0" w:color="auto"/>
              <w:left w:val="single" w:sz="4" w:space="0" w:color="auto"/>
              <w:bottom w:val="single" w:sz="4" w:space="0" w:color="auto"/>
              <w:right w:val="single" w:sz="4" w:space="0" w:color="auto"/>
            </w:tcBorders>
          </w:tcPr>
          <w:p w:rsidR="009D0D3F" w:rsidRPr="00E06087" w:rsidRDefault="009D0D3F" w:rsidP="009600F4">
            <w:pPr>
              <w:jc w:val="both"/>
              <w:rPr>
                <w:szCs w:val="28"/>
                <w:lang w:val="sr-Cyrl-CS"/>
              </w:rPr>
            </w:pPr>
            <w:r w:rsidRPr="00E06087">
              <w:rPr>
                <w:szCs w:val="28"/>
                <w:lang w:val="sr-Cyrl-CS"/>
              </w:rPr>
              <w:t>Изглед и обележја школе</w:t>
            </w:r>
          </w:p>
          <w:p w:rsidR="009D0D3F" w:rsidRPr="00E06087" w:rsidRDefault="009D0D3F" w:rsidP="009600F4">
            <w:pPr>
              <w:jc w:val="both"/>
              <w:rPr>
                <w:szCs w:val="28"/>
                <w:lang w:val="sr-Cyrl-CS"/>
              </w:rPr>
            </w:pPr>
            <w:r w:rsidRPr="00E06087">
              <w:rPr>
                <w:szCs w:val="28"/>
                <w:lang w:val="sr-Cyrl-CS"/>
              </w:rPr>
              <w:t xml:space="preserve"> Атмосфера и међуљудски односи</w:t>
            </w:r>
          </w:p>
          <w:p w:rsidR="009D0D3F" w:rsidRPr="00E06087" w:rsidRDefault="009D0D3F" w:rsidP="009600F4">
            <w:pPr>
              <w:jc w:val="both"/>
              <w:rPr>
                <w:szCs w:val="28"/>
                <w:lang w:val="sr-Cyrl-CS"/>
              </w:rPr>
            </w:pPr>
            <w:r w:rsidRPr="00E06087">
              <w:rPr>
                <w:szCs w:val="28"/>
                <w:lang w:val="sr-Cyrl-CS"/>
              </w:rPr>
              <w:t>Партнерство с родитељима</w:t>
            </w:r>
          </w:p>
        </w:tc>
        <w:tc>
          <w:tcPr>
            <w:tcW w:w="1090" w:type="pct"/>
            <w:tcBorders>
              <w:left w:val="single" w:sz="4" w:space="0" w:color="auto"/>
              <w:right w:val="single" w:sz="4" w:space="0" w:color="auto"/>
            </w:tcBorders>
          </w:tcPr>
          <w:p w:rsidR="009D0D3F" w:rsidRPr="00E06087" w:rsidRDefault="009D0D3F" w:rsidP="0075473B">
            <w:pPr>
              <w:jc w:val="both"/>
              <w:rPr>
                <w:szCs w:val="28"/>
                <w:lang w:val="sr-Cyrl-CS"/>
              </w:rPr>
            </w:pPr>
            <w:r w:rsidRPr="00E06087">
              <w:rPr>
                <w:szCs w:val="28"/>
                <w:lang w:val="sr-Cyrl-CS"/>
              </w:rPr>
              <w:t>4</w:t>
            </w:r>
          </w:p>
        </w:tc>
        <w:tc>
          <w:tcPr>
            <w:tcW w:w="1048" w:type="pct"/>
            <w:tcBorders>
              <w:left w:val="single" w:sz="4" w:space="0" w:color="auto"/>
              <w:right w:val="single" w:sz="4" w:space="0" w:color="auto"/>
            </w:tcBorders>
          </w:tcPr>
          <w:p w:rsidR="009D0D3F" w:rsidRPr="00E06087" w:rsidRDefault="00216925" w:rsidP="0075473B">
            <w:pPr>
              <w:jc w:val="both"/>
              <w:rPr>
                <w:szCs w:val="28"/>
                <w:lang w:val="sr-Cyrl-CS"/>
              </w:rPr>
            </w:pPr>
            <w:r w:rsidRPr="00E06087">
              <w:rPr>
                <w:szCs w:val="28"/>
                <w:lang w:val="sr-Cyrl-CS"/>
              </w:rPr>
              <w:t>4</w:t>
            </w:r>
          </w:p>
        </w:tc>
      </w:tr>
    </w:tbl>
    <w:p w:rsidR="009D0D3F" w:rsidRPr="00E06087" w:rsidRDefault="009D0D3F">
      <w:r w:rsidRPr="00E06087">
        <w:br w:type="page"/>
      </w:r>
    </w:p>
    <w:tbl>
      <w:tblPr>
        <w:tblStyle w:val="TableGrid"/>
        <w:tblW w:w="5000" w:type="pct"/>
        <w:tblLook w:val="01E0" w:firstRow="1" w:lastRow="1" w:firstColumn="1" w:lastColumn="1" w:noHBand="0" w:noVBand="0"/>
      </w:tblPr>
      <w:tblGrid>
        <w:gridCol w:w="3067"/>
        <w:gridCol w:w="3239"/>
        <w:gridCol w:w="2401"/>
        <w:gridCol w:w="2309"/>
      </w:tblGrid>
      <w:tr w:rsidR="009D0D3F" w:rsidRPr="00E06087" w:rsidTr="009D0D3F">
        <w:trPr>
          <w:trHeight w:val="70"/>
        </w:trPr>
        <w:tc>
          <w:tcPr>
            <w:tcW w:w="1392" w:type="pct"/>
            <w:tcBorders>
              <w:top w:val="single" w:sz="4" w:space="0" w:color="auto"/>
              <w:left w:val="single" w:sz="4" w:space="0" w:color="auto"/>
              <w:bottom w:val="single" w:sz="4" w:space="0" w:color="auto"/>
              <w:right w:val="single" w:sz="4" w:space="0" w:color="auto"/>
            </w:tcBorders>
          </w:tcPr>
          <w:p w:rsidR="009D0D3F" w:rsidRPr="00E06087" w:rsidRDefault="009D0D3F" w:rsidP="009600F4">
            <w:pPr>
              <w:jc w:val="both"/>
              <w:rPr>
                <w:szCs w:val="28"/>
                <w:lang w:val="sr-Cyrl-CS"/>
              </w:rPr>
            </w:pPr>
          </w:p>
          <w:p w:rsidR="009D0D3F" w:rsidRPr="00E06087" w:rsidRDefault="009D0D3F" w:rsidP="009600F4">
            <w:pPr>
              <w:jc w:val="both"/>
              <w:rPr>
                <w:szCs w:val="28"/>
              </w:rPr>
            </w:pPr>
          </w:p>
          <w:p w:rsidR="009D0D3F" w:rsidRPr="00E06087" w:rsidRDefault="009D0D3F" w:rsidP="009600F4">
            <w:pPr>
              <w:jc w:val="both"/>
              <w:rPr>
                <w:szCs w:val="28"/>
              </w:rPr>
            </w:pPr>
          </w:p>
          <w:p w:rsidR="009D0D3F" w:rsidRPr="00E06087" w:rsidRDefault="009D0D3F" w:rsidP="009600F4">
            <w:pPr>
              <w:jc w:val="both"/>
              <w:rPr>
                <w:szCs w:val="28"/>
              </w:rPr>
            </w:pPr>
          </w:p>
          <w:p w:rsidR="009D0D3F" w:rsidRPr="00E06087" w:rsidRDefault="009D0D3F" w:rsidP="009600F4">
            <w:pPr>
              <w:jc w:val="both"/>
              <w:rPr>
                <w:szCs w:val="28"/>
              </w:rPr>
            </w:pPr>
            <w:r w:rsidRPr="00E06087">
              <w:rPr>
                <w:szCs w:val="28"/>
              </w:rPr>
              <w:t>Ресурси</w:t>
            </w:r>
          </w:p>
          <w:p w:rsidR="009D0D3F" w:rsidRPr="00E06087" w:rsidRDefault="009D0D3F" w:rsidP="009600F4">
            <w:pPr>
              <w:jc w:val="both"/>
              <w:rPr>
                <w:szCs w:val="28"/>
              </w:rPr>
            </w:pPr>
          </w:p>
          <w:p w:rsidR="009D0D3F" w:rsidRPr="00E06087" w:rsidRDefault="009D0D3F" w:rsidP="009600F4">
            <w:pPr>
              <w:jc w:val="both"/>
              <w:rPr>
                <w:szCs w:val="28"/>
                <w:lang w:val="sr-Cyrl-CS"/>
              </w:rPr>
            </w:pPr>
          </w:p>
        </w:tc>
        <w:tc>
          <w:tcPr>
            <w:tcW w:w="1470" w:type="pct"/>
            <w:tcBorders>
              <w:top w:val="single" w:sz="4" w:space="0" w:color="auto"/>
              <w:left w:val="single" w:sz="4" w:space="0" w:color="auto"/>
              <w:bottom w:val="single" w:sz="4" w:space="0" w:color="auto"/>
              <w:right w:val="single" w:sz="4" w:space="0" w:color="auto"/>
            </w:tcBorders>
          </w:tcPr>
          <w:p w:rsidR="009D0D3F" w:rsidRPr="00E06087" w:rsidRDefault="009D0D3F" w:rsidP="009600F4">
            <w:pPr>
              <w:jc w:val="both"/>
              <w:rPr>
                <w:szCs w:val="28"/>
                <w:lang w:val="sr-Cyrl-CS"/>
              </w:rPr>
            </w:pPr>
          </w:p>
          <w:p w:rsidR="009D0D3F" w:rsidRPr="00E06087" w:rsidRDefault="009D0D3F" w:rsidP="009600F4">
            <w:pPr>
              <w:jc w:val="both"/>
              <w:rPr>
                <w:szCs w:val="28"/>
              </w:rPr>
            </w:pPr>
            <w:r w:rsidRPr="00E06087">
              <w:rPr>
                <w:szCs w:val="28"/>
              </w:rPr>
              <w:t>Људски ресурси</w:t>
            </w:r>
          </w:p>
          <w:p w:rsidR="009D0D3F" w:rsidRPr="00E06087" w:rsidRDefault="009D0D3F" w:rsidP="009600F4">
            <w:pPr>
              <w:jc w:val="both"/>
              <w:rPr>
                <w:szCs w:val="28"/>
              </w:rPr>
            </w:pPr>
            <w:r w:rsidRPr="00E06087">
              <w:rPr>
                <w:szCs w:val="28"/>
                <w:lang w:val="sr-Cyrl-CS"/>
              </w:rPr>
              <w:t>Материјално-</w:t>
            </w:r>
            <w:r w:rsidRPr="00E06087">
              <w:rPr>
                <w:szCs w:val="28"/>
              </w:rPr>
              <w:t>Технички ресурси</w:t>
            </w:r>
          </w:p>
          <w:p w:rsidR="009D0D3F" w:rsidRPr="00E06087" w:rsidRDefault="009D0D3F" w:rsidP="009600F4">
            <w:pPr>
              <w:jc w:val="both"/>
              <w:rPr>
                <w:szCs w:val="28"/>
              </w:rPr>
            </w:pPr>
            <w:r w:rsidRPr="00E06087">
              <w:rPr>
                <w:szCs w:val="28"/>
                <w:lang w:val="sr-Cyrl-CS"/>
              </w:rPr>
              <w:t>Финансијски ресурси</w:t>
            </w:r>
          </w:p>
          <w:p w:rsidR="009D0D3F" w:rsidRPr="00E06087" w:rsidRDefault="009D0D3F" w:rsidP="009600F4">
            <w:pPr>
              <w:jc w:val="both"/>
              <w:rPr>
                <w:szCs w:val="28"/>
                <w:lang w:val="sr-Cyrl-CS"/>
              </w:rPr>
            </w:pPr>
          </w:p>
        </w:tc>
        <w:tc>
          <w:tcPr>
            <w:tcW w:w="1090" w:type="pct"/>
            <w:tcBorders>
              <w:left w:val="single" w:sz="4" w:space="0" w:color="auto"/>
              <w:right w:val="single" w:sz="4" w:space="0" w:color="auto"/>
            </w:tcBorders>
          </w:tcPr>
          <w:p w:rsidR="009D0D3F" w:rsidRPr="00E06087" w:rsidRDefault="009D0D3F" w:rsidP="0075473B">
            <w:pPr>
              <w:jc w:val="both"/>
              <w:rPr>
                <w:szCs w:val="28"/>
                <w:lang w:val="sr-Cyrl-CS"/>
              </w:rPr>
            </w:pPr>
            <w:r w:rsidRPr="00E06087">
              <w:rPr>
                <w:szCs w:val="28"/>
                <w:lang w:val="sr-Cyrl-CS"/>
              </w:rPr>
              <w:t>4</w:t>
            </w:r>
          </w:p>
        </w:tc>
        <w:tc>
          <w:tcPr>
            <w:tcW w:w="1048" w:type="pct"/>
            <w:tcBorders>
              <w:left w:val="single" w:sz="4" w:space="0" w:color="auto"/>
              <w:right w:val="single" w:sz="4" w:space="0" w:color="auto"/>
            </w:tcBorders>
          </w:tcPr>
          <w:p w:rsidR="009D0D3F" w:rsidRPr="00E06087" w:rsidRDefault="00216925" w:rsidP="0075473B">
            <w:pPr>
              <w:jc w:val="both"/>
              <w:rPr>
                <w:szCs w:val="28"/>
                <w:lang w:val="sr-Cyrl-CS"/>
              </w:rPr>
            </w:pPr>
            <w:r w:rsidRPr="00E06087">
              <w:rPr>
                <w:szCs w:val="28"/>
                <w:lang w:val="sr-Cyrl-CS"/>
              </w:rPr>
              <w:t>4</w:t>
            </w:r>
          </w:p>
        </w:tc>
      </w:tr>
      <w:tr w:rsidR="009D0D3F" w:rsidRPr="00E06087" w:rsidTr="009D0D3F">
        <w:trPr>
          <w:trHeight w:val="70"/>
        </w:trPr>
        <w:tc>
          <w:tcPr>
            <w:tcW w:w="1392" w:type="pct"/>
            <w:tcBorders>
              <w:top w:val="single" w:sz="4" w:space="0" w:color="auto"/>
              <w:left w:val="single" w:sz="4" w:space="0" w:color="auto"/>
              <w:bottom w:val="single" w:sz="4" w:space="0" w:color="auto"/>
              <w:right w:val="single" w:sz="4" w:space="0" w:color="auto"/>
            </w:tcBorders>
          </w:tcPr>
          <w:p w:rsidR="009D0D3F" w:rsidRPr="00E06087" w:rsidRDefault="009D0D3F" w:rsidP="009600F4">
            <w:pPr>
              <w:jc w:val="both"/>
              <w:rPr>
                <w:szCs w:val="28"/>
                <w:lang w:val="sr-Cyrl-CS"/>
              </w:rPr>
            </w:pPr>
          </w:p>
          <w:p w:rsidR="009D0D3F" w:rsidRPr="00E06087" w:rsidRDefault="009D0D3F" w:rsidP="009600F4">
            <w:pPr>
              <w:jc w:val="both"/>
              <w:rPr>
                <w:szCs w:val="28"/>
              </w:rPr>
            </w:pPr>
          </w:p>
          <w:p w:rsidR="009D0D3F" w:rsidRPr="00E06087" w:rsidRDefault="009D0D3F" w:rsidP="009600F4">
            <w:pPr>
              <w:jc w:val="both"/>
              <w:rPr>
                <w:szCs w:val="28"/>
              </w:rPr>
            </w:pPr>
          </w:p>
          <w:p w:rsidR="009D0D3F" w:rsidRPr="00E06087" w:rsidRDefault="009D0D3F" w:rsidP="009600F4">
            <w:pPr>
              <w:jc w:val="both"/>
              <w:rPr>
                <w:szCs w:val="28"/>
              </w:rPr>
            </w:pPr>
            <w:r w:rsidRPr="00E06087">
              <w:rPr>
                <w:szCs w:val="28"/>
              </w:rPr>
              <w:t>Руковођење</w:t>
            </w:r>
          </w:p>
          <w:p w:rsidR="009D0D3F" w:rsidRPr="00E06087" w:rsidRDefault="009D0D3F" w:rsidP="009600F4">
            <w:pPr>
              <w:jc w:val="both"/>
              <w:rPr>
                <w:szCs w:val="28"/>
                <w:lang w:val="sr-Cyrl-CS"/>
              </w:rPr>
            </w:pPr>
          </w:p>
        </w:tc>
        <w:tc>
          <w:tcPr>
            <w:tcW w:w="1470" w:type="pct"/>
            <w:tcBorders>
              <w:top w:val="single" w:sz="4" w:space="0" w:color="auto"/>
              <w:left w:val="single" w:sz="4" w:space="0" w:color="auto"/>
              <w:bottom w:val="single" w:sz="4" w:space="0" w:color="auto"/>
              <w:right w:val="single" w:sz="4" w:space="0" w:color="auto"/>
            </w:tcBorders>
          </w:tcPr>
          <w:p w:rsidR="009D0D3F" w:rsidRPr="00E06087" w:rsidRDefault="009D0D3F" w:rsidP="009600F4">
            <w:pPr>
              <w:jc w:val="both"/>
              <w:rPr>
                <w:szCs w:val="28"/>
                <w:lang w:val="sr-Cyrl-CS"/>
              </w:rPr>
            </w:pPr>
          </w:p>
          <w:p w:rsidR="009D0D3F" w:rsidRPr="00E06087" w:rsidRDefault="009D0D3F" w:rsidP="009600F4">
            <w:pPr>
              <w:jc w:val="both"/>
              <w:rPr>
                <w:szCs w:val="28"/>
                <w:lang w:val="sr-Cyrl-CS"/>
              </w:rPr>
            </w:pPr>
            <w:r w:rsidRPr="00E06087">
              <w:rPr>
                <w:szCs w:val="28"/>
                <w:lang w:val="sr-Cyrl-CS"/>
              </w:rPr>
              <w:t xml:space="preserve"> Руковођење</w:t>
            </w:r>
          </w:p>
          <w:p w:rsidR="009D0D3F" w:rsidRPr="00E06087" w:rsidRDefault="009D0D3F" w:rsidP="009600F4">
            <w:pPr>
              <w:jc w:val="both"/>
              <w:rPr>
                <w:szCs w:val="28"/>
              </w:rPr>
            </w:pPr>
            <w:r w:rsidRPr="00E06087">
              <w:rPr>
                <w:szCs w:val="28"/>
              </w:rPr>
              <w:t>Обезбеђивање квалитета</w:t>
            </w:r>
          </w:p>
          <w:p w:rsidR="009D0D3F" w:rsidRPr="00E06087" w:rsidRDefault="009D0D3F" w:rsidP="009600F4">
            <w:pPr>
              <w:jc w:val="both"/>
              <w:rPr>
                <w:szCs w:val="28"/>
                <w:lang w:val="sr-Cyrl-CS"/>
              </w:rPr>
            </w:pPr>
            <w:r w:rsidRPr="00E06087">
              <w:rPr>
                <w:szCs w:val="28"/>
                <w:lang w:val="sr-Cyrl-CS"/>
              </w:rPr>
              <w:t xml:space="preserve"> </w:t>
            </w:r>
          </w:p>
          <w:p w:rsidR="009D0D3F" w:rsidRPr="00E06087" w:rsidRDefault="009D0D3F" w:rsidP="009600F4">
            <w:pPr>
              <w:jc w:val="both"/>
              <w:rPr>
                <w:szCs w:val="28"/>
                <w:lang w:val="sr-Cyrl-CS"/>
              </w:rPr>
            </w:pPr>
          </w:p>
        </w:tc>
        <w:tc>
          <w:tcPr>
            <w:tcW w:w="1090" w:type="pct"/>
            <w:tcBorders>
              <w:left w:val="single" w:sz="4" w:space="0" w:color="auto"/>
              <w:right w:val="single" w:sz="4" w:space="0" w:color="auto"/>
            </w:tcBorders>
          </w:tcPr>
          <w:p w:rsidR="009D0D3F" w:rsidRPr="00E06087" w:rsidRDefault="009D0D3F" w:rsidP="0075473B">
            <w:pPr>
              <w:jc w:val="both"/>
              <w:rPr>
                <w:szCs w:val="28"/>
                <w:lang w:val="sr-Cyrl-CS"/>
              </w:rPr>
            </w:pPr>
            <w:r w:rsidRPr="00E06087">
              <w:rPr>
                <w:szCs w:val="28"/>
                <w:lang w:val="sr-Cyrl-CS"/>
              </w:rPr>
              <w:t>4</w:t>
            </w:r>
          </w:p>
        </w:tc>
        <w:tc>
          <w:tcPr>
            <w:tcW w:w="1048" w:type="pct"/>
            <w:tcBorders>
              <w:left w:val="single" w:sz="4" w:space="0" w:color="auto"/>
              <w:right w:val="single" w:sz="4" w:space="0" w:color="auto"/>
            </w:tcBorders>
          </w:tcPr>
          <w:p w:rsidR="009D0D3F" w:rsidRPr="00E06087" w:rsidRDefault="00216925" w:rsidP="0075473B">
            <w:pPr>
              <w:jc w:val="both"/>
              <w:rPr>
                <w:szCs w:val="28"/>
                <w:lang w:val="sr-Cyrl-CS"/>
              </w:rPr>
            </w:pPr>
            <w:r w:rsidRPr="00E06087">
              <w:rPr>
                <w:szCs w:val="28"/>
                <w:lang w:val="sr-Cyrl-CS"/>
              </w:rPr>
              <w:t>4</w:t>
            </w:r>
          </w:p>
        </w:tc>
      </w:tr>
      <w:tr w:rsidR="009D0D3F" w:rsidRPr="00E06087" w:rsidTr="009D0D3F">
        <w:trPr>
          <w:trHeight w:val="70"/>
        </w:trPr>
        <w:tc>
          <w:tcPr>
            <w:tcW w:w="1392" w:type="pct"/>
            <w:tcBorders>
              <w:top w:val="single" w:sz="4" w:space="0" w:color="auto"/>
              <w:left w:val="single" w:sz="4" w:space="0" w:color="auto"/>
              <w:bottom w:val="single" w:sz="4" w:space="0" w:color="auto"/>
              <w:right w:val="single" w:sz="4" w:space="0" w:color="auto"/>
            </w:tcBorders>
          </w:tcPr>
          <w:p w:rsidR="009D0D3F" w:rsidRPr="00E06087" w:rsidRDefault="009D0D3F" w:rsidP="009600F4">
            <w:pPr>
              <w:jc w:val="both"/>
              <w:rPr>
                <w:szCs w:val="28"/>
                <w:lang w:val="sr-Cyrl-CS"/>
              </w:rPr>
            </w:pPr>
          </w:p>
          <w:p w:rsidR="009D0D3F" w:rsidRPr="00E06087" w:rsidRDefault="009D0D3F" w:rsidP="009600F4">
            <w:pPr>
              <w:jc w:val="both"/>
              <w:rPr>
                <w:szCs w:val="28"/>
              </w:rPr>
            </w:pPr>
          </w:p>
          <w:p w:rsidR="009D0D3F" w:rsidRPr="00E06087" w:rsidRDefault="009D0D3F" w:rsidP="009600F4">
            <w:pPr>
              <w:jc w:val="both"/>
              <w:rPr>
                <w:szCs w:val="28"/>
              </w:rPr>
            </w:pPr>
          </w:p>
          <w:p w:rsidR="009D0D3F" w:rsidRPr="00E06087" w:rsidRDefault="009D0D3F" w:rsidP="009600F4">
            <w:pPr>
              <w:jc w:val="both"/>
              <w:rPr>
                <w:szCs w:val="28"/>
                <w:lang w:val="sr-Cyrl-CS"/>
              </w:rPr>
            </w:pPr>
            <w:r w:rsidRPr="00E06087">
              <w:rPr>
                <w:szCs w:val="28"/>
                <w:lang w:val="sr-Cyrl-CS"/>
              </w:rPr>
              <w:t xml:space="preserve"> Постигнућа</w:t>
            </w:r>
          </w:p>
          <w:p w:rsidR="009D0D3F" w:rsidRPr="00E06087" w:rsidRDefault="009D0D3F" w:rsidP="009600F4">
            <w:pPr>
              <w:jc w:val="both"/>
              <w:rPr>
                <w:szCs w:val="28"/>
                <w:lang w:val="sr-Cyrl-CS"/>
              </w:rPr>
            </w:pPr>
            <w:r w:rsidRPr="00E06087">
              <w:rPr>
                <w:szCs w:val="28"/>
                <w:lang w:val="sr-Cyrl-CS"/>
              </w:rPr>
              <w:t>ученика</w:t>
            </w:r>
          </w:p>
          <w:p w:rsidR="009D0D3F" w:rsidRPr="00E06087" w:rsidRDefault="009D0D3F" w:rsidP="009600F4">
            <w:pPr>
              <w:jc w:val="both"/>
              <w:rPr>
                <w:szCs w:val="28"/>
              </w:rPr>
            </w:pPr>
          </w:p>
          <w:p w:rsidR="009D0D3F" w:rsidRPr="00E06087" w:rsidRDefault="009D0D3F" w:rsidP="009600F4">
            <w:pPr>
              <w:jc w:val="both"/>
              <w:rPr>
                <w:szCs w:val="28"/>
              </w:rPr>
            </w:pPr>
          </w:p>
          <w:p w:rsidR="009D0D3F" w:rsidRPr="00E06087" w:rsidRDefault="009D0D3F" w:rsidP="009600F4">
            <w:pPr>
              <w:jc w:val="both"/>
              <w:rPr>
                <w:szCs w:val="28"/>
              </w:rPr>
            </w:pPr>
          </w:p>
          <w:p w:rsidR="009D0D3F" w:rsidRPr="00E06087" w:rsidRDefault="009D0D3F" w:rsidP="009600F4">
            <w:pPr>
              <w:jc w:val="both"/>
              <w:rPr>
                <w:szCs w:val="28"/>
                <w:lang w:val="sr-Cyrl-CS"/>
              </w:rPr>
            </w:pPr>
          </w:p>
        </w:tc>
        <w:tc>
          <w:tcPr>
            <w:tcW w:w="1470" w:type="pct"/>
            <w:tcBorders>
              <w:top w:val="single" w:sz="4" w:space="0" w:color="auto"/>
              <w:left w:val="single" w:sz="4" w:space="0" w:color="auto"/>
              <w:bottom w:val="single" w:sz="4" w:space="0" w:color="auto"/>
              <w:right w:val="single" w:sz="4" w:space="0" w:color="auto"/>
            </w:tcBorders>
          </w:tcPr>
          <w:p w:rsidR="009D0D3F" w:rsidRPr="00E06087" w:rsidRDefault="009D0D3F" w:rsidP="009600F4">
            <w:pPr>
              <w:jc w:val="both"/>
              <w:rPr>
                <w:szCs w:val="28"/>
                <w:lang w:val="sr-Cyrl-CS"/>
              </w:rPr>
            </w:pPr>
          </w:p>
          <w:p w:rsidR="009D0D3F" w:rsidRPr="00E06087" w:rsidRDefault="009D0D3F" w:rsidP="009600F4">
            <w:pPr>
              <w:jc w:val="both"/>
              <w:rPr>
                <w:szCs w:val="28"/>
                <w:lang w:val="sr-Cyrl-CS"/>
              </w:rPr>
            </w:pPr>
            <w:r w:rsidRPr="00E06087">
              <w:rPr>
                <w:szCs w:val="28"/>
                <w:lang w:val="sr-Cyrl-CS"/>
              </w:rPr>
              <w:t>Оцене и успех</w:t>
            </w:r>
          </w:p>
          <w:p w:rsidR="009D0D3F" w:rsidRPr="00E06087" w:rsidRDefault="009D0D3F" w:rsidP="009600F4">
            <w:pPr>
              <w:jc w:val="both"/>
              <w:rPr>
                <w:szCs w:val="28"/>
                <w:lang w:val="sr-Cyrl-CS"/>
              </w:rPr>
            </w:pPr>
            <w:r w:rsidRPr="00E06087">
              <w:rPr>
                <w:szCs w:val="28"/>
                <w:lang w:val="sr-Cyrl-CS"/>
              </w:rPr>
              <w:t>Квалитет знања</w:t>
            </w:r>
          </w:p>
          <w:p w:rsidR="009D0D3F" w:rsidRPr="00E06087" w:rsidRDefault="009D0D3F" w:rsidP="009600F4">
            <w:pPr>
              <w:jc w:val="both"/>
              <w:rPr>
                <w:szCs w:val="28"/>
                <w:lang w:val="sr-Cyrl-CS"/>
              </w:rPr>
            </w:pPr>
            <w:r w:rsidRPr="00E06087">
              <w:rPr>
                <w:szCs w:val="28"/>
                <w:lang w:val="sr-Cyrl-CS"/>
              </w:rPr>
              <w:t>Пријемни и квалификациони испити,такмичења</w:t>
            </w:r>
          </w:p>
          <w:p w:rsidR="009D0D3F" w:rsidRPr="00E06087" w:rsidRDefault="009D0D3F" w:rsidP="009600F4">
            <w:pPr>
              <w:jc w:val="both"/>
              <w:rPr>
                <w:szCs w:val="28"/>
                <w:lang w:val="sr-Cyrl-CS"/>
              </w:rPr>
            </w:pPr>
            <w:r w:rsidRPr="00E06087">
              <w:rPr>
                <w:szCs w:val="28"/>
                <w:lang w:val="sr-Cyrl-CS"/>
              </w:rPr>
              <w:t>Мотивисаност ученика</w:t>
            </w:r>
          </w:p>
          <w:p w:rsidR="009D0D3F" w:rsidRPr="00E06087" w:rsidRDefault="009D0D3F" w:rsidP="009600F4">
            <w:pPr>
              <w:jc w:val="both"/>
              <w:rPr>
                <w:szCs w:val="28"/>
                <w:lang w:val="sr-Cyrl-CS"/>
              </w:rPr>
            </w:pPr>
            <w:r w:rsidRPr="00E06087">
              <w:rPr>
                <w:szCs w:val="28"/>
                <w:lang w:val="sr-Cyrl-CS"/>
              </w:rPr>
              <w:t>Вредности код ученика</w:t>
            </w:r>
          </w:p>
        </w:tc>
        <w:tc>
          <w:tcPr>
            <w:tcW w:w="1090" w:type="pct"/>
            <w:tcBorders>
              <w:left w:val="single" w:sz="4" w:space="0" w:color="auto"/>
              <w:right w:val="single" w:sz="4" w:space="0" w:color="auto"/>
            </w:tcBorders>
          </w:tcPr>
          <w:p w:rsidR="009D0D3F" w:rsidRPr="00E06087" w:rsidRDefault="009D0D3F" w:rsidP="0075473B">
            <w:pPr>
              <w:jc w:val="both"/>
              <w:rPr>
                <w:szCs w:val="28"/>
                <w:lang w:val="sr-Cyrl-CS"/>
              </w:rPr>
            </w:pPr>
            <w:r w:rsidRPr="00E06087">
              <w:rPr>
                <w:szCs w:val="28"/>
                <w:lang w:val="sr-Cyrl-CS"/>
              </w:rPr>
              <w:t>4</w:t>
            </w:r>
          </w:p>
        </w:tc>
        <w:tc>
          <w:tcPr>
            <w:tcW w:w="1048" w:type="pct"/>
            <w:tcBorders>
              <w:left w:val="single" w:sz="4" w:space="0" w:color="auto"/>
              <w:right w:val="single" w:sz="4" w:space="0" w:color="auto"/>
            </w:tcBorders>
          </w:tcPr>
          <w:p w:rsidR="009D0D3F" w:rsidRPr="00E06087" w:rsidRDefault="00216925" w:rsidP="0075473B">
            <w:pPr>
              <w:jc w:val="both"/>
              <w:rPr>
                <w:szCs w:val="28"/>
                <w:lang w:val="sr-Cyrl-CS"/>
              </w:rPr>
            </w:pPr>
            <w:r w:rsidRPr="00E06087">
              <w:rPr>
                <w:szCs w:val="28"/>
                <w:lang w:val="sr-Cyrl-CS"/>
              </w:rPr>
              <w:t>4</w:t>
            </w:r>
          </w:p>
        </w:tc>
      </w:tr>
    </w:tbl>
    <w:p w:rsidR="00293A34" w:rsidRPr="00FF6377" w:rsidRDefault="00293A34">
      <w:pPr>
        <w:rPr>
          <w:b/>
        </w:rPr>
      </w:pPr>
      <w:r w:rsidRPr="00FF6377">
        <w:rPr>
          <w:b/>
        </w:rPr>
        <w:br w:type="page"/>
      </w:r>
    </w:p>
    <w:p w:rsidR="0075473B" w:rsidRPr="00FF6377" w:rsidRDefault="00B17988" w:rsidP="00216925">
      <w:pPr>
        <w:pStyle w:val="Heading1"/>
        <w:rPr>
          <w:sz w:val="28"/>
          <w:lang w:val="sr-Cyrl-RS"/>
        </w:rPr>
      </w:pPr>
      <w:bookmarkStart w:id="6" w:name="_Toc48299951"/>
      <w:r w:rsidRPr="00FF6377">
        <w:lastRenderedPageBreak/>
        <w:t xml:space="preserve">Swat </w:t>
      </w:r>
      <w:r w:rsidRPr="00FF6377">
        <w:rPr>
          <w:lang w:val="sr-Cyrl-RS"/>
        </w:rPr>
        <w:t>анализа</w:t>
      </w:r>
      <w:bookmarkEnd w:id="6"/>
    </w:p>
    <w:p w:rsidR="0075473B" w:rsidRPr="00FF6377" w:rsidRDefault="0075473B" w:rsidP="0075473B">
      <w:pPr>
        <w:rPr>
          <w:b/>
        </w:rPr>
      </w:pPr>
    </w:p>
    <w:p w:rsidR="0075473B" w:rsidRPr="00FF6377" w:rsidRDefault="0075473B" w:rsidP="0075473B">
      <w:pPr>
        <w:rPr>
          <w:b/>
          <w:lang w:val="sr-Cyrl-CS"/>
        </w:rPr>
      </w:pPr>
    </w:p>
    <w:p w:rsidR="0075473B" w:rsidRPr="00E06087" w:rsidRDefault="0075473B" w:rsidP="0075473B">
      <w:pPr>
        <w:pStyle w:val="tekst"/>
        <w:rPr>
          <w:sz w:val="28"/>
          <w:lang w:val="en-US"/>
        </w:rPr>
      </w:pPr>
      <w:r w:rsidRPr="00E06087">
        <w:rPr>
          <w:sz w:val="28"/>
        </w:rPr>
        <w:t xml:space="preserve">На основу опширног испитивања ученика, родитеља, радника школе, припадника локалне друштвене заједнице, дошло се до одређених закључака у вези са слабостима и снагама наше школе. Према увиду у резултате испитивања, </w:t>
      </w:r>
    </w:p>
    <w:p w:rsidR="0075473B" w:rsidRPr="00E06087" w:rsidRDefault="0075473B" w:rsidP="0075473B">
      <w:pPr>
        <w:pStyle w:val="tekst"/>
        <w:rPr>
          <w:sz w:val="28"/>
          <w:lang w:val="en-US"/>
        </w:rPr>
      </w:pPr>
      <w:r w:rsidRPr="00E06087">
        <w:rPr>
          <w:bCs/>
          <w:sz w:val="36"/>
          <w:szCs w:val="36"/>
          <w:lang w:val="sr-Cyrl-RS"/>
        </w:rPr>
        <w:t>С</w:t>
      </w:r>
      <w:r w:rsidRPr="00E06087">
        <w:rPr>
          <w:bCs/>
          <w:sz w:val="36"/>
          <w:szCs w:val="36"/>
        </w:rPr>
        <w:t>наге наше школе</w:t>
      </w:r>
      <w:r w:rsidRPr="00E06087">
        <w:rPr>
          <w:sz w:val="28"/>
        </w:rPr>
        <w:t xml:space="preserve"> биле би:</w:t>
      </w:r>
    </w:p>
    <w:p w:rsidR="0075473B" w:rsidRPr="00E06087" w:rsidRDefault="0075473B" w:rsidP="0075473B">
      <w:pPr>
        <w:pStyle w:val="tekst"/>
        <w:rPr>
          <w:sz w:val="28"/>
          <w:lang w:val="en-US"/>
        </w:rPr>
      </w:pPr>
    </w:p>
    <w:p w:rsidR="0075473B" w:rsidRPr="00E06087" w:rsidRDefault="0075473B" w:rsidP="0075473B">
      <w:pPr>
        <w:pStyle w:val="tekst"/>
        <w:numPr>
          <w:ilvl w:val="0"/>
          <w:numId w:val="4"/>
        </w:numPr>
        <w:rPr>
          <w:sz w:val="28"/>
        </w:rPr>
      </w:pPr>
      <w:r w:rsidRPr="00E06087">
        <w:rPr>
          <w:sz w:val="28"/>
        </w:rPr>
        <w:t>стручан наставни кадар</w:t>
      </w:r>
    </w:p>
    <w:p w:rsidR="0075473B" w:rsidRPr="00E06087" w:rsidRDefault="0075473B" w:rsidP="0075473B">
      <w:pPr>
        <w:pStyle w:val="tekst"/>
        <w:numPr>
          <w:ilvl w:val="0"/>
          <w:numId w:val="4"/>
        </w:numPr>
        <w:rPr>
          <w:sz w:val="28"/>
        </w:rPr>
      </w:pPr>
      <w:r w:rsidRPr="00E06087">
        <w:rPr>
          <w:sz w:val="28"/>
        </w:rPr>
        <w:t>посвећеност наставника деци</w:t>
      </w:r>
    </w:p>
    <w:p w:rsidR="0075473B" w:rsidRPr="00E06087" w:rsidRDefault="0075473B" w:rsidP="0075473B">
      <w:pPr>
        <w:pStyle w:val="tekst"/>
        <w:numPr>
          <w:ilvl w:val="0"/>
          <w:numId w:val="4"/>
        </w:numPr>
        <w:rPr>
          <w:sz w:val="28"/>
        </w:rPr>
      </w:pPr>
      <w:r w:rsidRPr="00E06087">
        <w:rPr>
          <w:sz w:val="28"/>
        </w:rPr>
        <w:t>борба наставника за знање сваког ученика</w:t>
      </w:r>
    </w:p>
    <w:p w:rsidR="0075473B" w:rsidRPr="00E06087" w:rsidRDefault="0075473B" w:rsidP="0075473B">
      <w:pPr>
        <w:pStyle w:val="tekst"/>
        <w:numPr>
          <w:ilvl w:val="0"/>
          <w:numId w:val="4"/>
        </w:numPr>
        <w:rPr>
          <w:sz w:val="28"/>
        </w:rPr>
      </w:pPr>
      <w:r w:rsidRPr="00E06087">
        <w:rPr>
          <w:sz w:val="28"/>
        </w:rPr>
        <w:t>заинтересованост руководства школе за то да школа напредује</w:t>
      </w:r>
    </w:p>
    <w:p w:rsidR="0075473B" w:rsidRPr="00E06087" w:rsidRDefault="0075473B" w:rsidP="0075473B">
      <w:pPr>
        <w:pStyle w:val="tekst"/>
        <w:numPr>
          <w:ilvl w:val="0"/>
          <w:numId w:val="4"/>
        </w:numPr>
        <w:rPr>
          <w:sz w:val="28"/>
        </w:rPr>
      </w:pPr>
      <w:r w:rsidRPr="00E06087">
        <w:rPr>
          <w:sz w:val="28"/>
        </w:rPr>
        <w:t>организовање екскурзија</w:t>
      </w:r>
    </w:p>
    <w:p w:rsidR="0075473B" w:rsidRPr="00E06087" w:rsidRDefault="00216925" w:rsidP="0075473B">
      <w:pPr>
        <w:pStyle w:val="tekst"/>
        <w:numPr>
          <w:ilvl w:val="0"/>
          <w:numId w:val="4"/>
        </w:numPr>
        <w:rPr>
          <w:sz w:val="28"/>
        </w:rPr>
      </w:pPr>
      <w:r w:rsidRPr="00E06087">
        <w:rPr>
          <w:sz w:val="28"/>
          <w:lang w:val="sr-Cyrl-RS"/>
        </w:rPr>
        <w:t xml:space="preserve">веома </w:t>
      </w:r>
      <w:r w:rsidR="0075473B" w:rsidRPr="00E06087">
        <w:rPr>
          <w:sz w:val="28"/>
        </w:rPr>
        <w:t>успешно учествовање на такмичењима</w:t>
      </w:r>
      <w:r w:rsidRPr="00E06087">
        <w:rPr>
          <w:sz w:val="28"/>
          <w:lang w:val="sr-Cyrl-RS"/>
        </w:rPr>
        <w:t xml:space="preserve"> (високи резултати на општинским и градским такмичењима, па и резултати на републичким такмичењима)</w:t>
      </w:r>
    </w:p>
    <w:p w:rsidR="00216925" w:rsidRPr="00E06087" w:rsidRDefault="00216925" w:rsidP="0075473B">
      <w:pPr>
        <w:pStyle w:val="tekst"/>
        <w:numPr>
          <w:ilvl w:val="0"/>
          <w:numId w:val="4"/>
        </w:numPr>
        <w:rPr>
          <w:sz w:val="28"/>
        </w:rPr>
      </w:pPr>
      <w:r w:rsidRPr="00E06087">
        <w:rPr>
          <w:sz w:val="28"/>
          <w:lang w:val="sr-Cyrl-RS"/>
        </w:rPr>
        <w:t>добра опремљеност учионица рачунарима, пројекторима, у школи постоје и 3 интерактивна табле</w:t>
      </w:r>
    </w:p>
    <w:p w:rsidR="00216925" w:rsidRPr="00E06087" w:rsidRDefault="00216925" w:rsidP="0075473B">
      <w:pPr>
        <w:pStyle w:val="tekst"/>
        <w:numPr>
          <w:ilvl w:val="0"/>
          <w:numId w:val="4"/>
        </w:numPr>
        <w:rPr>
          <w:sz w:val="28"/>
        </w:rPr>
      </w:pPr>
      <w:r w:rsidRPr="00E06087">
        <w:rPr>
          <w:sz w:val="28"/>
          <w:lang w:val="sr-Cyrl-RS"/>
        </w:rPr>
        <w:t>брзо усвајање нових знања од стране наставника и ученика о настави на даљину, организовање онлајн учионица (</w:t>
      </w:r>
      <w:r w:rsidRPr="00E06087">
        <w:rPr>
          <w:sz w:val="28"/>
          <w:lang w:val="sr-Latn-RS"/>
        </w:rPr>
        <w:t>google classroom, blog).</w:t>
      </w:r>
    </w:p>
    <w:p w:rsidR="0075473B" w:rsidRPr="00E06087" w:rsidRDefault="0075473B" w:rsidP="0075473B">
      <w:pPr>
        <w:pStyle w:val="tekst"/>
        <w:numPr>
          <w:ilvl w:val="0"/>
          <w:numId w:val="4"/>
        </w:numPr>
        <w:rPr>
          <w:sz w:val="28"/>
        </w:rPr>
      </w:pPr>
      <w:r w:rsidRPr="00E06087">
        <w:rPr>
          <w:sz w:val="28"/>
        </w:rPr>
        <w:t xml:space="preserve">добро уређени спортски терени и школско дворишта </w:t>
      </w:r>
    </w:p>
    <w:p w:rsidR="0075473B" w:rsidRPr="00E06087" w:rsidRDefault="0075473B" w:rsidP="0075473B">
      <w:pPr>
        <w:pStyle w:val="tekst"/>
        <w:numPr>
          <w:ilvl w:val="0"/>
          <w:numId w:val="4"/>
        </w:numPr>
        <w:rPr>
          <w:sz w:val="28"/>
        </w:rPr>
      </w:pPr>
      <w:r w:rsidRPr="00E06087">
        <w:rPr>
          <w:sz w:val="28"/>
        </w:rPr>
        <w:t>организовање хуманитарних акција</w:t>
      </w:r>
    </w:p>
    <w:p w:rsidR="0075473B" w:rsidRPr="00E06087" w:rsidRDefault="0075473B" w:rsidP="0075473B">
      <w:pPr>
        <w:pStyle w:val="tekst"/>
        <w:numPr>
          <w:ilvl w:val="0"/>
          <w:numId w:val="4"/>
        </w:numPr>
        <w:rPr>
          <w:sz w:val="28"/>
        </w:rPr>
      </w:pPr>
      <w:r w:rsidRPr="00E06087">
        <w:rPr>
          <w:sz w:val="28"/>
        </w:rPr>
        <w:t>организовање прослава, журки, тематских маскенбала, приредби за празнике са уметничким програмом и укључивање што већег броја деце у организацију оваквих дешавања</w:t>
      </w:r>
    </w:p>
    <w:p w:rsidR="0075473B" w:rsidRPr="00E06087" w:rsidRDefault="0075473B" w:rsidP="0075473B">
      <w:pPr>
        <w:pStyle w:val="tekst"/>
        <w:numPr>
          <w:ilvl w:val="0"/>
          <w:numId w:val="4"/>
        </w:numPr>
        <w:rPr>
          <w:sz w:val="28"/>
        </w:rPr>
      </w:pPr>
      <w:r w:rsidRPr="00E06087">
        <w:rPr>
          <w:sz w:val="28"/>
        </w:rPr>
        <w:t>присутност у медијима</w:t>
      </w:r>
    </w:p>
    <w:p w:rsidR="0075473B" w:rsidRPr="00E06087" w:rsidRDefault="0075473B" w:rsidP="0075473B">
      <w:pPr>
        <w:pStyle w:val="ListParagraph"/>
        <w:numPr>
          <w:ilvl w:val="0"/>
          <w:numId w:val="4"/>
        </w:numPr>
        <w:rPr>
          <w:szCs w:val="28"/>
          <w:lang w:val="ru-RU"/>
        </w:rPr>
      </w:pPr>
      <w:r w:rsidRPr="00E06087">
        <w:rPr>
          <w:szCs w:val="28"/>
          <w:lang w:val="ru-RU"/>
        </w:rPr>
        <w:t>Добра сарадња са породицом,86% испитаних родитеља је задовољно или веома задовољно сарадњом са школом</w:t>
      </w:r>
    </w:p>
    <w:p w:rsidR="0075473B" w:rsidRPr="00E06087" w:rsidRDefault="0075473B" w:rsidP="0075473B">
      <w:pPr>
        <w:pStyle w:val="ListParagraph"/>
        <w:numPr>
          <w:ilvl w:val="0"/>
          <w:numId w:val="4"/>
        </w:numPr>
        <w:rPr>
          <w:szCs w:val="28"/>
          <w:lang w:val="ru-RU"/>
        </w:rPr>
      </w:pPr>
      <w:r w:rsidRPr="00E06087">
        <w:rPr>
          <w:szCs w:val="28"/>
          <w:lang w:val="ru-RU"/>
        </w:rPr>
        <w:t>У школи нас уче да будемо одговорни за учење-ученици оценили највишом оценом</w:t>
      </w:r>
    </w:p>
    <w:p w:rsidR="0075473B" w:rsidRPr="00E06087" w:rsidRDefault="0075473B" w:rsidP="0075473B">
      <w:pPr>
        <w:pStyle w:val="tekst"/>
        <w:numPr>
          <w:ilvl w:val="0"/>
          <w:numId w:val="4"/>
        </w:numPr>
        <w:rPr>
          <w:sz w:val="28"/>
        </w:rPr>
      </w:pPr>
      <w:r w:rsidRPr="00E06087">
        <w:rPr>
          <w:sz w:val="28"/>
          <w:szCs w:val="28"/>
          <w:lang w:val="ru-RU"/>
        </w:rPr>
        <w:t>Понуда ваннаставних активности</w:t>
      </w:r>
    </w:p>
    <w:p w:rsidR="0075473B" w:rsidRPr="00E06087" w:rsidRDefault="0075473B" w:rsidP="0075473B">
      <w:pPr>
        <w:pStyle w:val="tekst"/>
        <w:numPr>
          <w:ilvl w:val="0"/>
          <w:numId w:val="4"/>
        </w:numPr>
        <w:rPr>
          <w:sz w:val="28"/>
        </w:rPr>
      </w:pPr>
      <w:r w:rsidRPr="00E06087">
        <w:rPr>
          <w:sz w:val="28"/>
          <w:szCs w:val="28"/>
          <w:lang w:val="ru-RU"/>
        </w:rPr>
        <w:t>укљученост ученика у ваннаставне активности</w:t>
      </w:r>
    </w:p>
    <w:p w:rsidR="0075473B" w:rsidRPr="00E06087" w:rsidRDefault="0075473B" w:rsidP="0075473B">
      <w:pPr>
        <w:pStyle w:val="tekst"/>
        <w:numPr>
          <w:ilvl w:val="0"/>
          <w:numId w:val="4"/>
        </w:numPr>
        <w:rPr>
          <w:sz w:val="28"/>
        </w:rPr>
      </w:pPr>
      <w:r w:rsidRPr="00E06087">
        <w:rPr>
          <w:sz w:val="28"/>
          <w:szCs w:val="28"/>
          <w:lang w:val="ru-RU"/>
        </w:rPr>
        <w:t>обавештеност ученика о врстама подршке које школа пружа</w:t>
      </w:r>
    </w:p>
    <w:p w:rsidR="0075473B" w:rsidRPr="00E06087" w:rsidRDefault="0075473B" w:rsidP="0075473B">
      <w:pPr>
        <w:pStyle w:val="tekst"/>
        <w:numPr>
          <w:ilvl w:val="0"/>
          <w:numId w:val="4"/>
        </w:numPr>
        <w:rPr>
          <w:sz w:val="28"/>
        </w:rPr>
      </w:pPr>
      <w:r w:rsidRPr="00E06087">
        <w:rPr>
          <w:sz w:val="28"/>
          <w:szCs w:val="28"/>
          <w:lang w:val="ru-RU"/>
        </w:rPr>
        <w:lastRenderedPageBreak/>
        <w:t>постигнуће ученика и школе у целини</w:t>
      </w:r>
    </w:p>
    <w:p w:rsidR="0075473B" w:rsidRPr="00E06087" w:rsidRDefault="0075473B" w:rsidP="0075473B">
      <w:pPr>
        <w:pStyle w:val="tekst"/>
        <w:numPr>
          <w:ilvl w:val="0"/>
          <w:numId w:val="4"/>
        </w:numPr>
        <w:rPr>
          <w:sz w:val="28"/>
        </w:rPr>
      </w:pPr>
      <w:r w:rsidRPr="00E06087">
        <w:rPr>
          <w:sz w:val="28"/>
          <w:szCs w:val="28"/>
          <w:lang w:val="ru-RU"/>
        </w:rPr>
        <w:t>сарадња школе са релевантним институцијама</w:t>
      </w:r>
    </w:p>
    <w:p w:rsidR="0075473B" w:rsidRPr="00E06087" w:rsidRDefault="0075473B" w:rsidP="0075473B">
      <w:pPr>
        <w:pStyle w:val="tekst"/>
        <w:numPr>
          <w:ilvl w:val="0"/>
          <w:numId w:val="4"/>
        </w:numPr>
        <w:rPr>
          <w:sz w:val="28"/>
        </w:rPr>
      </w:pPr>
      <w:r w:rsidRPr="00E06087">
        <w:rPr>
          <w:sz w:val="28"/>
          <w:szCs w:val="28"/>
          <w:lang w:val="ru-RU"/>
        </w:rPr>
        <w:t>сарадња школе са релевантним институцијама и појединцима у подршци осетљивим групама</w:t>
      </w:r>
    </w:p>
    <w:p w:rsidR="0075473B" w:rsidRPr="00E06087" w:rsidRDefault="0075473B" w:rsidP="0075473B">
      <w:pPr>
        <w:pStyle w:val="tekst"/>
        <w:rPr>
          <w:sz w:val="44"/>
          <w:szCs w:val="44"/>
        </w:rPr>
      </w:pPr>
    </w:p>
    <w:p w:rsidR="0075473B" w:rsidRPr="00E06087" w:rsidRDefault="0075473B" w:rsidP="0075473B">
      <w:pPr>
        <w:pStyle w:val="tekst"/>
        <w:rPr>
          <w:bCs/>
          <w:sz w:val="44"/>
          <w:szCs w:val="44"/>
          <w:lang w:val="en-US"/>
        </w:rPr>
      </w:pPr>
      <w:r w:rsidRPr="00E06087">
        <w:rPr>
          <w:bCs/>
          <w:sz w:val="36"/>
          <w:szCs w:val="36"/>
        </w:rPr>
        <w:t>Слабости школе</w:t>
      </w:r>
      <w:r w:rsidRPr="00E06087">
        <w:rPr>
          <w:bCs/>
          <w:sz w:val="44"/>
          <w:szCs w:val="44"/>
        </w:rPr>
        <w:t>:</w:t>
      </w:r>
    </w:p>
    <w:p w:rsidR="0075473B" w:rsidRPr="00E06087" w:rsidRDefault="0075473B" w:rsidP="0075473B">
      <w:pPr>
        <w:pStyle w:val="tekst"/>
        <w:ind w:left="570" w:firstLine="0"/>
        <w:rPr>
          <w:sz w:val="28"/>
        </w:rPr>
      </w:pPr>
    </w:p>
    <w:p w:rsidR="0075473B" w:rsidRPr="00E06087" w:rsidRDefault="0075473B" w:rsidP="0075473B">
      <w:pPr>
        <w:pStyle w:val="tekst"/>
        <w:numPr>
          <w:ilvl w:val="0"/>
          <w:numId w:val="6"/>
        </w:numPr>
        <w:rPr>
          <w:sz w:val="28"/>
        </w:rPr>
      </w:pPr>
      <w:r w:rsidRPr="00E06087">
        <w:rPr>
          <w:sz w:val="28"/>
        </w:rPr>
        <w:t xml:space="preserve">стара зграда и сви технички проблеми који настају недостатком финансијских средстава да се кварови и дотрајалост школског намештаја, зграде, инсталација на време санирају  </w:t>
      </w:r>
    </w:p>
    <w:p w:rsidR="0075473B" w:rsidRPr="00E06087" w:rsidRDefault="0075473B" w:rsidP="0075473B">
      <w:pPr>
        <w:pStyle w:val="tekst"/>
        <w:numPr>
          <w:ilvl w:val="0"/>
          <w:numId w:val="6"/>
        </w:numPr>
        <w:rPr>
          <w:sz w:val="28"/>
        </w:rPr>
      </w:pPr>
      <w:r w:rsidRPr="00E06087">
        <w:rPr>
          <w:sz w:val="28"/>
        </w:rPr>
        <w:t>велика и бројна одељења</w:t>
      </w:r>
    </w:p>
    <w:p w:rsidR="0075473B" w:rsidRPr="00E06087" w:rsidRDefault="0075473B" w:rsidP="0075473B">
      <w:pPr>
        <w:pStyle w:val="tekst"/>
        <w:numPr>
          <w:ilvl w:val="0"/>
          <w:numId w:val="6"/>
        </w:numPr>
        <w:rPr>
          <w:sz w:val="28"/>
        </w:rPr>
      </w:pPr>
      <w:r w:rsidRPr="00E06087">
        <w:rPr>
          <w:sz w:val="28"/>
        </w:rPr>
        <w:t>неопходан рад на бојењу фасаде у неку "ведрију" боју, оплемењивање унутрашњег</w:t>
      </w:r>
      <w:r w:rsidR="00216925" w:rsidRPr="00E06087">
        <w:rPr>
          <w:sz w:val="28"/>
        </w:rPr>
        <w:t xml:space="preserve"> и спољашњег изгледа зграде....</w:t>
      </w:r>
    </w:p>
    <w:p w:rsidR="0075473B" w:rsidRPr="00E06087" w:rsidRDefault="0075473B" w:rsidP="0075473B">
      <w:pPr>
        <w:pStyle w:val="tekst"/>
        <w:numPr>
          <w:ilvl w:val="0"/>
          <w:numId w:val="6"/>
        </w:numPr>
        <w:rPr>
          <w:sz w:val="28"/>
        </w:rPr>
      </w:pPr>
      <w:r w:rsidRPr="00E06087">
        <w:rPr>
          <w:sz w:val="28"/>
        </w:rPr>
        <w:t>низак образовни ниво родитеља што се рефлектује на мотивацију ученика у стицању знања</w:t>
      </w:r>
    </w:p>
    <w:p w:rsidR="0075473B" w:rsidRPr="00E06087" w:rsidRDefault="0075473B" w:rsidP="0075473B">
      <w:pPr>
        <w:pStyle w:val="tekst"/>
        <w:numPr>
          <w:ilvl w:val="0"/>
          <w:numId w:val="6"/>
        </w:numPr>
        <w:rPr>
          <w:sz w:val="28"/>
        </w:rPr>
      </w:pPr>
      <w:r w:rsidRPr="00E06087">
        <w:rPr>
          <w:sz w:val="28"/>
        </w:rPr>
        <w:t>незаинтересованост родитеља за школски живот њихове деце</w:t>
      </w:r>
    </w:p>
    <w:p w:rsidR="0075473B" w:rsidRPr="00E06087" w:rsidRDefault="0075473B" w:rsidP="0075473B">
      <w:pPr>
        <w:pStyle w:val="tekst"/>
        <w:numPr>
          <w:ilvl w:val="0"/>
          <w:numId w:val="6"/>
        </w:numPr>
        <w:rPr>
          <w:sz w:val="28"/>
        </w:rPr>
      </w:pPr>
      <w:r w:rsidRPr="00E06087">
        <w:rPr>
          <w:sz w:val="28"/>
        </w:rPr>
        <w:t>део наставника који се редовно не припремају за наставу и не уважавају различите могућности и потребе ученика</w:t>
      </w:r>
    </w:p>
    <w:p w:rsidR="00216925" w:rsidRPr="00E06087" w:rsidRDefault="0075473B" w:rsidP="0075473B">
      <w:pPr>
        <w:pStyle w:val="tekst"/>
        <w:numPr>
          <w:ilvl w:val="0"/>
          <w:numId w:val="6"/>
        </w:numPr>
        <w:rPr>
          <w:sz w:val="28"/>
        </w:rPr>
      </w:pPr>
      <w:r w:rsidRPr="00E06087">
        <w:rPr>
          <w:sz w:val="28"/>
        </w:rPr>
        <w:t xml:space="preserve">комуникација на часу није увек интерактивна </w:t>
      </w:r>
      <w:r w:rsidR="00216925" w:rsidRPr="00E06087">
        <w:rPr>
          <w:sz w:val="28"/>
          <w:lang w:val="sr-Cyrl-RS"/>
        </w:rPr>
        <w:t>, неки наставници се тешко опредељују за  нове моделе учења и поучавања</w:t>
      </w:r>
    </w:p>
    <w:p w:rsidR="0075473B" w:rsidRPr="00E06087" w:rsidRDefault="0075473B" w:rsidP="0075473B">
      <w:pPr>
        <w:pStyle w:val="tekst"/>
        <w:numPr>
          <w:ilvl w:val="0"/>
          <w:numId w:val="6"/>
        </w:numPr>
        <w:rPr>
          <w:sz w:val="28"/>
        </w:rPr>
      </w:pPr>
      <w:r w:rsidRPr="00E06087">
        <w:rPr>
          <w:sz w:val="28"/>
        </w:rPr>
        <w:t>ученици се углавном руководе спољашном мотивацијом</w:t>
      </w:r>
    </w:p>
    <w:p w:rsidR="0075473B" w:rsidRPr="00E06087" w:rsidRDefault="0075473B" w:rsidP="0075473B">
      <w:pPr>
        <w:pStyle w:val="tekst"/>
        <w:numPr>
          <w:ilvl w:val="0"/>
          <w:numId w:val="6"/>
        </w:numPr>
        <w:rPr>
          <w:sz w:val="28"/>
        </w:rPr>
      </w:pPr>
      <w:r w:rsidRPr="00E06087">
        <w:rPr>
          <w:sz w:val="28"/>
        </w:rPr>
        <w:t>део наставника не оцењује континуирано па се оцена на класификационом периоду своди на писмену проверу знања, а тиме се занемарује мотивациона функција оцене</w:t>
      </w:r>
    </w:p>
    <w:p w:rsidR="0075473B" w:rsidRPr="00E06087" w:rsidRDefault="0075473B" w:rsidP="0075473B">
      <w:pPr>
        <w:pStyle w:val="tekst"/>
        <w:numPr>
          <w:ilvl w:val="0"/>
          <w:numId w:val="6"/>
        </w:numPr>
        <w:rPr>
          <w:sz w:val="28"/>
        </w:rPr>
      </w:pPr>
      <w:r w:rsidRPr="00E06087">
        <w:rPr>
          <w:sz w:val="28"/>
        </w:rPr>
        <w:t>слаба мотивисаност наставника да се укључе у активности које нису уско везане за наставу</w:t>
      </w:r>
    </w:p>
    <w:p w:rsidR="0075473B" w:rsidRPr="00E06087" w:rsidRDefault="0075473B" w:rsidP="0075473B">
      <w:pPr>
        <w:pStyle w:val="tekst"/>
        <w:numPr>
          <w:ilvl w:val="0"/>
          <w:numId w:val="6"/>
        </w:numPr>
        <w:rPr>
          <w:sz w:val="28"/>
        </w:rPr>
      </w:pPr>
      <w:r w:rsidRPr="00E06087">
        <w:rPr>
          <w:sz w:val="28"/>
        </w:rPr>
        <w:t>недовољне могућности  у спречавању насиља</w:t>
      </w:r>
    </w:p>
    <w:p w:rsidR="0075473B" w:rsidRPr="00E06087" w:rsidRDefault="00216925" w:rsidP="0075473B">
      <w:pPr>
        <w:pStyle w:val="ListParagraph"/>
        <w:numPr>
          <w:ilvl w:val="0"/>
          <w:numId w:val="6"/>
        </w:numPr>
        <w:rPr>
          <w:szCs w:val="28"/>
          <w:lang w:val="ru-RU"/>
        </w:rPr>
      </w:pPr>
      <w:r w:rsidRPr="00E06087">
        <w:rPr>
          <w:szCs w:val="28"/>
          <w:lang w:val="ru-RU"/>
        </w:rPr>
        <w:t>в</w:t>
      </w:r>
      <w:r w:rsidR="0075473B" w:rsidRPr="00E06087">
        <w:rPr>
          <w:szCs w:val="28"/>
          <w:lang w:val="ru-RU"/>
        </w:rPr>
        <w:t>ећа потреба за прилагођавањем наставе могућностима ученика     – на часу ученици не могу радити онолико брзо колико желе</w:t>
      </w:r>
    </w:p>
    <w:p w:rsidR="0075473B" w:rsidRPr="00E06087" w:rsidRDefault="0075473B" w:rsidP="0075473B">
      <w:pPr>
        <w:pStyle w:val="ListParagraph"/>
        <w:numPr>
          <w:ilvl w:val="0"/>
          <w:numId w:val="6"/>
        </w:numPr>
        <w:rPr>
          <w:szCs w:val="28"/>
          <w:lang w:val="ru-RU"/>
        </w:rPr>
      </w:pPr>
      <w:r w:rsidRPr="00E06087">
        <w:rPr>
          <w:szCs w:val="28"/>
          <w:lang w:val="ru-RU"/>
        </w:rPr>
        <w:t>Рад са талентованим ученицима</w:t>
      </w:r>
    </w:p>
    <w:p w:rsidR="0075473B" w:rsidRPr="00E06087" w:rsidRDefault="0075473B" w:rsidP="0075473B">
      <w:pPr>
        <w:pStyle w:val="ListParagraph"/>
        <w:numPr>
          <w:ilvl w:val="0"/>
          <w:numId w:val="6"/>
        </w:numPr>
        <w:rPr>
          <w:szCs w:val="28"/>
          <w:lang w:val="ru-RU"/>
        </w:rPr>
      </w:pPr>
      <w:r w:rsidRPr="00E06087">
        <w:rPr>
          <w:szCs w:val="28"/>
          <w:lang w:val="ru-RU"/>
        </w:rPr>
        <w:lastRenderedPageBreak/>
        <w:t>Развијање све</w:t>
      </w:r>
      <w:r w:rsidR="00216925" w:rsidRPr="00E06087">
        <w:rPr>
          <w:szCs w:val="28"/>
          <w:lang w:val="ru-RU"/>
        </w:rPr>
        <w:t>с</w:t>
      </w:r>
      <w:r w:rsidRPr="00E06087">
        <w:rPr>
          <w:szCs w:val="28"/>
          <w:lang w:val="ru-RU"/>
        </w:rPr>
        <w:t>ти и пот</w:t>
      </w:r>
      <w:r w:rsidR="00216925" w:rsidRPr="00E06087">
        <w:rPr>
          <w:szCs w:val="28"/>
          <w:lang w:val="ru-RU"/>
        </w:rPr>
        <w:t>р</w:t>
      </w:r>
      <w:r w:rsidRPr="00E06087">
        <w:rPr>
          <w:szCs w:val="28"/>
          <w:lang w:val="ru-RU"/>
        </w:rPr>
        <w:t xml:space="preserve">ебе код ученика </w:t>
      </w:r>
      <w:r w:rsidR="00216925" w:rsidRPr="00E06087">
        <w:rPr>
          <w:szCs w:val="28"/>
          <w:lang w:val="ru-RU"/>
        </w:rPr>
        <w:t>за</w:t>
      </w:r>
      <w:r w:rsidRPr="00E06087">
        <w:rPr>
          <w:szCs w:val="28"/>
          <w:lang w:val="ru-RU"/>
        </w:rPr>
        <w:t xml:space="preserve"> укључивања у ученичке организације</w:t>
      </w:r>
    </w:p>
    <w:p w:rsidR="0075473B" w:rsidRPr="00E06087" w:rsidRDefault="0075473B" w:rsidP="0075473B">
      <w:pPr>
        <w:pStyle w:val="ListParagraph"/>
        <w:numPr>
          <w:ilvl w:val="0"/>
          <w:numId w:val="6"/>
        </w:numPr>
        <w:rPr>
          <w:szCs w:val="28"/>
          <w:lang w:val="ru-RU"/>
        </w:rPr>
      </w:pPr>
      <w:r w:rsidRPr="00E06087">
        <w:rPr>
          <w:szCs w:val="28"/>
          <w:lang w:val="ru-RU"/>
        </w:rPr>
        <w:t>Бојазан појединих родитеља за сигурност деце у школи</w:t>
      </w:r>
    </w:p>
    <w:p w:rsidR="0075473B" w:rsidRPr="00E06087" w:rsidRDefault="0075473B" w:rsidP="0075473B">
      <w:pPr>
        <w:pStyle w:val="ListParagraph"/>
        <w:numPr>
          <w:ilvl w:val="0"/>
          <w:numId w:val="6"/>
        </w:numPr>
        <w:rPr>
          <w:szCs w:val="28"/>
          <w:lang w:val="ru-RU"/>
        </w:rPr>
      </w:pPr>
      <w:r w:rsidRPr="00E06087">
        <w:rPr>
          <w:szCs w:val="28"/>
          <w:lang w:val="ru-RU"/>
        </w:rPr>
        <w:t>Улазак родитеља аутом у двориште школе и нарушавање безбедности</w:t>
      </w:r>
    </w:p>
    <w:p w:rsidR="0075473B" w:rsidRPr="00E06087" w:rsidRDefault="0075473B" w:rsidP="0075473B">
      <w:pPr>
        <w:pStyle w:val="ListParagraph"/>
        <w:numPr>
          <w:ilvl w:val="0"/>
          <w:numId w:val="6"/>
        </w:numPr>
        <w:rPr>
          <w:szCs w:val="28"/>
          <w:lang w:val="ru-RU"/>
        </w:rPr>
      </w:pPr>
      <w:r w:rsidRPr="00E06087">
        <w:rPr>
          <w:szCs w:val="28"/>
          <w:lang w:val="ru-RU"/>
        </w:rPr>
        <w:t xml:space="preserve">више акција и активности ван наставе за ученике; </w:t>
      </w:r>
    </w:p>
    <w:p w:rsidR="0075473B" w:rsidRPr="00E06087" w:rsidRDefault="0075473B" w:rsidP="0075473B">
      <w:pPr>
        <w:pStyle w:val="ListParagraph"/>
        <w:numPr>
          <w:ilvl w:val="0"/>
          <w:numId w:val="6"/>
        </w:numPr>
        <w:rPr>
          <w:szCs w:val="28"/>
          <w:lang w:val="ru-RU"/>
        </w:rPr>
      </w:pPr>
      <w:r w:rsidRPr="00E06087">
        <w:rPr>
          <w:szCs w:val="28"/>
          <w:lang w:val="ru-RU"/>
        </w:rPr>
        <w:t>јединствени план подршке учења на нивоу школе</w:t>
      </w:r>
    </w:p>
    <w:p w:rsidR="0075473B" w:rsidRPr="00E06087" w:rsidRDefault="0075473B" w:rsidP="0075473B">
      <w:pPr>
        <w:pStyle w:val="ListParagraph"/>
        <w:numPr>
          <w:ilvl w:val="0"/>
          <w:numId w:val="6"/>
        </w:numPr>
        <w:rPr>
          <w:szCs w:val="28"/>
          <w:lang w:val="ru-RU"/>
        </w:rPr>
      </w:pPr>
      <w:r w:rsidRPr="00E06087">
        <w:rPr>
          <w:szCs w:val="28"/>
          <w:lang w:val="ru-RU"/>
        </w:rPr>
        <w:t>Редовна анализа и правовремено реаговање на искрсле догађаје у вези сигурности и безбедности ученика у школи</w:t>
      </w:r>
    </w:p>
    <w:p w:rsidR="0075473B" w:rsidRPr="00E06087" w:rsidRDefault="004156A2" w:rsidP="0075473B">
      <w:pPr>
        <w:pStyle w:val="tekst"/>
        <w:numPr>
          <w:ilvl w:val="0"/>
          <w:numId w:val="6"/>
        </w:numPr>
        <w:rPr>
          <w:sz w:val="28"/>
          <w:szCs w:val="28"/>
        </w:rPr>
      </w:pPr>
      <w:r w:rsidRPr="00E06087">
        <w:rPr>
          <w:sz w:val="28"/>
          <w:szCs w:val="28"/>
          <w:lang w:val="ru-RU"/>
        </w:rPr>
        <w:t xml:space="preserve"> Потребан п</w:t>
      </w:r>
      <w:r w:rsidR="0075473B" w:rsidRPr="00E06087">
        <w:rPr>
          <w:sz w:val="28"/>
          <w:szCs w:val="28"/>
          <w:lang w:val="ru-RU"/>
        </w:rPr>
        <w:t>ојачан саветодавни рад у вези избора будућих занимања</w:t>
      </w:r>
      <w:r w:rsidR="0075473B" w:rsidRPr="00E06087">
        <w:rPr>
          <w:sz w:val="28"/>
          <w:szCs w:val="28"/>
          <w:lang w:val="ru-RU"/>
        </w:rPr>
        <w:br/>
        <w:t>већа искоришћеност могућности родитеља за подршку ученицима у професионалном развоју</w:t>
      </w:r>
    </w:p>
    <w:p w:rsidR="0075473B" w:rsidRPr="00FF6377" w:rsidRDefault="0075473B" w:rsidP="0075473B">
      <w:pPr>
        <w:pStyle w:val="tekst"/>
        <w:rPr>
          <w:b/>
          <w:sz w:val="28"/>
          <w:lang w:val="sr-Cyrl-RS"/>
        </w:rPr>
      </w:pPr>
    </w:p>
    <w:p w:rsidR="0075473B" w:rsidRPr="00FF6377" w:rsidRDefault="0075473B" w:rsidP="0075473B">
      <w:pPr>
        <w:pStyle w:val="tekst"/>
        <w:rPr>
          <w:b/>
          <w:sz w:val="28"/>
          <w:lang w:val="sr-Cyrl-RS"/>
        </w:rPr>
      </w:pPr>
    </w:p>
    <w:p w:rsidR="0075473B" w:rsidRPr="00FF6377" w:rsidRDefault="0075473B" w:rsidP="0075473B">
      <w:pPr>
        <w:pStyle w:val="tekst"/>
        <w:rPr>
          <w:b/>
          <w:sz w:val="44"/>
          <w:szCs w:val="44"/>
          <w:lang w:val="en-US"/>
        </w:rPr>
      </w:pPr>
      <w:r w:rsidRPr="00FF6377">
        <w:rPr>
          <w:b/>
          <w:sz w:val="44"/>
          <w:szCs w:val="44"/>
          <w:lang w:val="en-US"/>
        </w:rPr>
        <w:t xml:space="preserve">  </w:t>
      </w:r>
    </w:p>
    <w:p w:rsidR="0075473B" w:rsidRPr="00FF6377" w:rsidRDefault="0075473B" w:rsidP="0075473B">
      <w:pPr>
        <w:pStyle w:val="tekst"/>
        <w:rPr>
          <w:b/>
          <w:sz w:val="44"/>
          <w:szCs w:val="44"/>
          <w:lang w:val="en-US"/>
        </w:rPr>
      </w:pPr>
      <w:r w:rsidRPr="00FF6377">
        <w:rPr>
          <w:b/>
          <w:noProof/>
          <w:sz w:val="44"/>
          <w:szCs w:val="44"/>
          <w:lang w:val="en-US"/>
        </w:rPr>
        <mc:AlternateContent>
          <mc:Choice Requires="wps">
            <w:drawing>
              <wp:anchor distT="0" distB="0" distL="114300" distR="114300" simplePos="0" relativeHeight="251659264" behindDoc="0" locked="0" layoutInCell="1" allowOverlap="1" wp14:anchorId="07A2967A" wp14:editId="03737C7F">
                <wp:simplePos x="0" y="0"/>
                <wp:positionH relativeFrom="column">
                  <wp:posOffset>180975</wp:posOffset>
                </wp:positionH>
                <wp:positionV relativeFrom="paragraph">
                  <wp:posOffset>251401</wp:posOffset>
                </wp:positionV>
                <wp:extent cx="6411433" cy="4572000"/>
                <wp:effectExtent l="0" t="0" r="27940" b="19050"/>
                <wp:wrapNone/>
                <wp:docPr id="4" name="Horizontal Scroll 4"/>
                <wp:cNvGraphicFramePr/>
                <a:graphic xmlns:a="http://schemas.openxmlformats.org/drawingml/2006/main">
                  <a:graphicData uri="http://schemas.microsoft.com/office/word/2010/wordprocessingShape">
                    <wps:wsp>
                      <wps:cNvSpPr/>
                      <wps:spPr>
                        <a:xfrm>
                          <a:off x="0" y="0"/>
                          <a:ext cx="6411433" cy="4572000"/>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26" type="#_x0000_t98" style="position:absolute;margin-left:14.25pt;margin-top:19.8pt;width:504.85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" fillcolor="white [3201]" strokecolor="black [3200]" strokeweight="1pt">
                <v:stroke joinstyle="miter"/>
              </v:shape>
            </w:pict>
          </mc:Fallback>
        </mc:AlternateContent>
      </w:r>
    </w:p>
    <w:p w:rsidR="0075473B" w:rsidRPr="00FF6377" w:rsidRDefault="0075473B" w:rsidP="0075473B">
      <w:pPr>
        <w:pStyle w:val="tekst"/>
        <w:rPr>
          <w:b/>
          <w:sz w:val="44"/>
          <w:szCs w:val="44"/>
          <w:lang w:val="en-US"/>
        </w:rPr>
      </w:pPr>
    </w:p>
    <w:p w:rsidR="0075473B" w:rsidRPr="00FF6377" w:rsidRDefault="004156A2" w:rsidP="0075473B">
      <w:pPr>
        <w:pStyle w:val="tekst"/>
        <w:rPr>
          <w:b/>
          <w:sz w:val="28"/>
          <w:szCs w:val="28"/>
          <w:lang w:val="en-US"/>
        </w:rPr>
      </w:pPr>
      <w:r w:rsidRPr="00FF6377">
        <w:rPr>
          <w:b/>
          <w:noProof/>
          <w:sz w:val="28"/>
          <w:lang w:val="en-US"/>
        </w:rPr>
        <mc:AlternateContent>
          <mc:Choice Requires="wps">
            <w:drawing>
              <wp:anchor distT="0" distB="0" distL="114300" distR="114300" simplePos="0" relativeHeight="251660288" behindDoc="0" locked="0" layoutInCell="1" allowOverlap="1" wp14:anchorId="007BD421" wp14:editId="2985AE1C">
                <wp:simplePos x="0" y="0"/>
                <wp:positionH relativeFrom="column">
                  <wp:posOffset>1073150</wp:posOffset>
                </wp:positionH>
                <wp:positionV relativeFrom="paragraph">
                  <wp:posOffset>210820</wp:posOffset>
                </wp:positionV>
                <wp:extent cx="5305425" cy="2966085"/>
                <wp:effectExtent l="0" t="0" r="2857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966085"/>
                        </a:xfrm>
                        <a:prstGeom prst="rect">
                          <a:avLst/>
                        </a:prstGeom>
                        <a:solidFill>
                          <a:srgbClr val="FFFFFF"/>
                        </a:solidFill>
                        <a:ln w="9525">
                          <a:solidFill>
                            <a:schemeClr val="bg1"/>
                          </a:solidFill>
                          <a:miter lim="800000"/>
                          <a:headEnd/>
                          <a:tailEnd/>
                        </a:ln>
                      </wps:spPr>
                      <wps:txbx>
                        <w:txbxContent>
                          <w:p w:rsidR="00202758" w:rsidRPr="00EA58A1" w:rsidRDefault="00202758" w:rsidP="0075473B">
                            <w:pPr>
                              <w:pStyle w:val="Heading1"/>
                              <w:rPr>
                                <w:lang w:val="sr-Cyrl-CS"/>
                              </w:rPr>
                            </w:pPr>
                            <w:bookmarkStart w:id="7" w:name="_Toc48299952"/>
                            <w:r w:rsidRPr="00EA58A1">
                              <w:rPr>
                                <w:lang w:val="sr-Cyrl-CS"/>
                              </w:rPr>
                              <w:t>Визија школе:</w:t>
                            </w:r>
                            <w:bookmarkEnd w:id="7"/>
                          </w:p>
                          <w:p w:rsidR="00202758" w:rsidRPr="001C1FA0" w:rsidRDefault="00202758" w:rsidP="0075473B">
                            <w:pPr>
                              <w:rPr>
                                <w:b/>
                                <w:lang w:val="sr-Cyrl-CS"/>
                              </w:rPr>
                            </w:pPr>
                          </w:p>
                          <w:p w:rsidR="00202758" w:rsidRPr="00C9637F" w:rsidRDefault="00202758" w:rsidP="0075473B">
                            <w:pPr>
                              <w:pStyle w:val="tekst"/>
                              <w:spacing w:line="276" w:lineRule="auto"/>
                              <w:rPr>
                                <w:sz w:val="28"/>
                                <w:szCs w:val="28"/>
                                <w:lang w:val="en-US"/>
                              </w:rPr>
                            </w:pPr>
                            <w:r w:rsidRPr="00C9637F">
                              <w:rPr>
                                <w:sz w:val="28"/>
                                <w:szCs w:val="28"/>
                              </w:rPr>
                              <w:t>Желимо да наша школа буде лепа, настава савремена и занимљива, наставници насмејани, ђаци пуни знања, а родитељи уверени да ћемо им децу усмерити на прави пут. Желимо да својом стручношћу и разумевањем превазиђемо уске границе приградске средине и омогућимо нашим ђацима да једног дана заузму место и положај у друштву који њима и њиховим способностима највише одговара.</w:t>
                            </w:r>
                          </w:p>
                          <w:p w:rsidR="00202758" w:rsidRDefault="00202758" w:rsidP="007547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5pt;margin-top:16.6pt;width:417.75pt;height:23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" strokecolor="white [3212]">
                <v:textbox>
                  <w:txbxContent>
                    <w:p w:rsidR="00202758" w:rsidRPr="00EA58A1" w:rsidRDefault="00202758" w:rsidP="0075473B">
                      <w:pPr>
                        <w:pStyle w:val="Heading1"/>
                        <w:rPr>
                          <w:lang w:val="sr-Cyrl-CS"/>
                        </w:rPr>
                      </w:pPr>
                      <w:bookmarkStart w:id="8" w:name="_Toc48299952"/>
                      <w:r w:rsidRPr="00EA58A1">
                        <w:rPr>
                          <w:lang w:val="sr-Cyrl-CS"/>
                        </w:rPr>
                        <w:t>Визија школе:</w:t>
                      </w:r>
                      <w:bookmarkEnd w:id="8"/>
                    </w:p>
                    <w:p w:rsidR="00202758" w:rsidRPr="001C1FA0" w:rsidRDefault="00202758" w:rsidP="0075473B">
                      <w:pPr>
                        <w:rPr>
                          <w:b/>
                          <w:lang w:val="sr-Cyrl-CS"/>
                        </w:rPr>
                      </w:pPr>
                    </w:p>
                    <w:p w:rsidR="00202758" w:rsidRPr="00C9637F" w:rsidRDefault="00202758" w:rsidP="0075473B">
                      <w:pPr>
                        <w:pStyle w:val="tekst"/>
                        <w:spacing w:line="276" w:lineRule="auto"/>
                        <w:rPr>
                          <w:sz w:val="28"/>
                          <w:szCs w:val="28"/>
                          <w:lang w:val="en-US"/>
                        </w:rPr>
                      </w:pPr>
                      <w:r w:rsidRPr="00C9637F">
                        <w:rPr>
                          <w:sz w:val="28"/>
                          <w:szCs w:val="28"/>
                        </w:rPr>
                        <w:t>Желимо да наша школа буде лепа, настава савремена и занимљива, наставници насмејани, ђаци пуни знања, а родитељи уверени да ћемо им децу усмерити на прави пут. Желимо да својом стручношћу и разумевањем превазиђемо уске границе приградске средине и омогућимо нашим ђацима да једног дана заузму место и положај у друштву који њима и њиховим способностима највише одговара.</w:t>
                      </w:r>
                    </w:p>
                    <w:p w:rsidR="00202758" w:rsidRDefault="00202758" w:rsidP="0075473B"/>
                  </w:txbxContent>
                </v:textbox>
              </v:shape>
            </w:pict>
          </mc:Fallback>
        </mc:AlternateContent>
      </w:r>
    </w:p>
    <w:p w:rsidR="0075473B" w:rsidRPr="00FF6377" w:rsidRDefault="0075473B" w:rsidP="0075473B">
      <w:pPr>
        <w:pStyle w:val="tekst"/>
        <w:rPr>
          <w:b/>
          <w:lang w:val="en-US"/>
        </w:rPr>
      </w:pPr>
    </w:p>
    <w:p w:rsidR="0075473B" w:rsidRPr="00FF6377" w:rsidRDefault="0075473B" w:rsidP="0075473B">
      <w:pPr>
        <w:spacing w:after="200" w:line="276" w:lineRule="auto"/>
        <w:rPr>
          <w:b/>
          <w:i/>
          <w:sz w:val="44"/>
          <w:szCs w:val="44"/>
          <w:lang w:val="sr-Cyrl-CS"/>
        </w:rPr>
      </w:pPr>
      <w:r w:rsidRPr="00FF6377">
        <w:rPr>
          <w:b/>
          <w:i/>
          <w:sz w:val="44"/>
          <w:szCs w:val="44"/>
        </w:rPr>
        <w:br w:type="page"/>
      </w:r>
    </w:p>
    <w:p w:rsidR="0075473B" w:rsidRPr="00FF6377" w:rsidRDefault="0075473B" w:rsidP="0075473B">
      <w:pPr>
        <w:pStyle w:val="tekst"/>
        <w:rPr>
          <w:b/>
          <w:sz w:val="28"/>
        </w:rPr>
      </w:pPr>
      <w:r w:rsidRPr="00FF6377">
        <w:rPr>
          <w:b/>
          <w:noProof/>
          <w:sz w:val="28"/>
          <w:lang w:val="en-US"/>
        </w:rPr>
        <w:lastRenderedPageBreak/>
        <mc:AlternateContent>
          <mc:Choice Requires="wps">
            <w:drawing>
              <wp:anchor distT="0" distB="0" distL="114300" distR="114300" simplePos="0" relativeHeight="251661312" behindDoc="0" locked="0" layoutInCell="1" allowOverlap="1" wp14:anchorId="087543E4" wp14:editId="15BA2708">
                <wp:simplePos x="0" y="0"/>
                <wp:positionH relativeFrom="column">
                  <wp:posOffset>-140837</wp:posOffset>
                </wp:positionH>
                <wp:positionV relativeFrom="paragraph">
                  <wp:posOffset>-138238</wp:posOffset>
                </wp:positionV>
                <wp:extent cx="7254815" cy="7272068"/>
                <wp:effectExtent l="0" t="0" r="22860" b="24130"/>
                <wp:wrapNone/>
                <wp:docPr id="5" name="Vertical Scroll 5"/>
                <wp:cNvGraphicFramePr/>
                <a:graphic xmlns:a="http://schemas.openxmlformats.org/drawingml/2006/main">
                  <a:graphicData uri="http://schemas.microsoft.com/office/word/2010/wordprocessingShape">
                    <wps:wsp>
                      <wps:cNvSpPr/>
                      <wps:spPr>
                        <a:xfrm>
                          <a:off x="0" y="0"/>
                          <a:ext cx="7254815" cy="7272068"/>
                        </a:xfrm>
                        <a:prstGeom prst="vertic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5" o:spid="_x0000_s1026" type="#_x0000_t97" style="position:absolute;margin-left:-11.1pt;margin-top:-10.9pt;width:571.25pt;height:5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" fillcolor="white [3201]" strokecolor="black [3200]" strokeweight="1pt">
                <v:stroke joinstyle="miter"/>
              </v:shape>
            </w:pict>
          </mc:Fallback>
        </mc:AlternateContent>
      </w:r>
    </w:p>
    <w:p w:rsidR="0075473B" w:rsidRPr="00FF6377" w:rsidRDefault="0075473B" w:rsidP="0075473B">
      <w:pPr>
        <w:pStyle w:val="tekst"/>
        <w:rPr>
          <w:b/>
          <w:sz w:val="28"/>
        </w:rPr>
      </w:pPr>
    </w:p>
    <w:p w:rsidR="0075473B" w:rsidRPr="00FF6377" w:rsidRDefault="0075473B" w:rsidP="0075473B">
      <w:pPr>
        <w:pStyle w:val="Heading2"/>
        <w:rPr>
          <w:lang w:val="sr-Cyrl-CS"/>
        </w:rPr>
      </w:pPr>
    </w:p>
    <w:p w:rsidR="0075473B" w:rsidRPr="00FF6377" w:rsidRDefault="0075473B" w:rsidP="0075473B">
      <w:pPr>
        <w:rPr>
          <w:b/>
          <w:lang w:val="sr-Cyrl-CS"/>
        </w:rPr>
      </w:pPr>
    </w:p>
    <w:p w:rsidR="0075473B" w:rsidRPr="00FF6377" w:rsidRDefault="0075473B" w:rsidP="0075473B">
      <w:pPr>
        <w:rPr>
          <w:b/>
          <w:lang w:val="sr-Cyrl-CS"/>
        </w:rPr>
      </w:pPr>
      <w:r w:rsidRPr="00FF6377">
        <w:rPr>
          <w:b/>
          <w:noProof/>
        </w:rPr>
        <mc:AlternateContent>
          <mc:Choice Requires="wps">
            <w:drawing>
              <wp:anchor distT="0" distB="0" distL="114300" distR="114300" simplePos="0" relativeHeight="251662336" behindDoc="0" locked="0" layoutInCell="1" allowOverlap="1" wp14:anchorId="21782BA6" wp14:editId="1A2F30F3">
                <wp:simplePos x="0" y="0"/>
                <wp:positionH relativeFrom="column">
                  <wp:posOffset>844772</wp:posOffset>
                </wp:positionH>
                <wp:positionV relativeFrom="paragraph">
                  <wp:posOffset>0</wp:posOffset>
                </wp:positionV>
                <wp:extent cx="5304790" cy="5554980"/>
                <wp:effectExtent l="0" t="0" r="1016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790" cy="5554980"/>
                        </a:xfrm>
                        <a:prstGeom prst="rect">
                          <a:avLst/>
                        </a:prstGeom>
                        <a:solidFill>
                          <a:srgbClr val="FFFFFF"/>
                        </a:solidFill>
                        <a:ln w="9525">
                          <a:solidFill>
                            <a:schemeClr val="bg1"/>
                          </a:solidFill>
                          <a:miter lim="800000"/>
                          <a:headEnd/>
                          <a:tailEnd/>
                        </a:ln>
                      </wps:spPr>
                      <wps:txbx>
                        <w:txbxContent>
                          <w:p w:rsidR="00202758" w:rsidRPr="00037FEA" w:rsidRDefault="00202758" w:rsidP="0075473B">
                            <w:pPr>
                              <w:pStyle w:val="Heading1"/>
                            </w:pPr>
                            <w:bookmarkStart w:id="9" w:name="_Toc48299953"/>
                            <w:r w:rsidRPr="00037FEA">
                              <w:t>Мисија школе</w:t>
                            </w:r>
                            <w:bookmarkEnd w:id="9"/>
                          </w:p>
                          <w:p w:rsidR="00202758" w:rsidRDefault="00202758" w:rsidP="0075473B">
                            <w:pPr>
                              <w:rPr>
                                <w:lang w:val="sr-Cyrl-CS"/>
                              </w:rPr>
                            </w:pPr>
                          </w:p>
                          <w:p w:rsidR="00202758" w:rsidRDefault="00202758" w:rsidP="0075473B">
                            <w:pPr>
                              <w:pStyle w:val="tekst"/>
                              <w:numPr>
                                <w:ilvl w:val="0"/>
                                <w:numId w:val="1"/>
                              </w:numPr>
                              <w:rPr>
                                <w:sz w:val="28"/>
                              </w:rPr>
                            </w:pPr>
                            <w:r>
                              <w:rPr>
                                <w:sz w:val="28"/>
                              </w:rPr>
                              <w:t>Ми смо школа која образује и васпитава.</w:t>
                            </w:r>
                          </w:p>
                          <w:p w:rsidR="00202758" w:rsidRDefault="00202758" w:rsidP="0075473B">
                            <w:pPr>
                              <w:pStyle w:val="tekst"/>
                              <w:numPr>
                                <w:ilvl w:val="0"/>
                                <w:numId w:val="1"/>
                              </w:numPr>
                              <w:rPr>
                                <w:sz w:val="28"/>
                              </w:rPr>
                            </w:pPr>
                            <w:r>
                              <w:rPr>
                                <w:sz w:val="28"/>
                              </w:rPr>
                              <w:t>Важно нам је да наша школа подстиче и развија културу, пријатељство, спорт, чување природе, помаже сиромашнима, болеснима, деци без родитеља, старијима.</w:t>
                            </w:r>
                          </w:p>
                          <w:p w:rsidR="00202758" w:rsidRDefault="00202758" w:rsidP="0075473B">
                            <w:pPr>
                              <w:pStyle w:val="tekst"/>
                              <w:numPr>
                                <w:ilvl w:val="0"/>
                                <w:numId w:val="1"/>
                              </w:numPr>
                              <w:rPr>
                                <w:sz w:val="28"/>
                              </w:rPr>
                            </w:pPr>
                            <w:r>
                              <w:rPr>
                                <w:sz w:val="28"/>
                              </w:rPr>
                              <w:t>Да подстиче и негује таленте, подстиче децу на рад.</w:t>
                            </w:r>
                          </w:p>
                          <w:p w:rsidR="00202758" w:rsidRDefault="00202758" w:rsidP="0075473B">
                            <w:pPr>
                              <w:pStyle w:val="tekst"/>
                              <w:numPr>
                                <w:ilvl w:val="0"/>
                                <w:numId w:val="1"/>
                              </w:numPr>
                              <w:rPr>
                                <w:sz w:val="28"/>
                              </w:rPr>
                            </w:pPr>
                            <w:r>
                              <w:rPr>
                                <w:sz w:val="28"/>
                              </w:rPr>
                              <w:t>Да нам родитељи са поверењем препуштају своју децу да их учимо и обликујемо – то није лако, али је наш избор.</w:t>
                            </w:r>
                          </w:p>
                          <w:p w:rsidR="00202758" w:rsidRDefault="00202758" w:rsidP="0075473B">
                            <w:pPr>
                              <w:pStyle w:val="tekst"/>
                              <w:numPr>
                                <w:ilvl w:val="0"/>
                                <w:numId w:val="1"/>
                              </w:numPr>
                              <w:rPr>
                                <w:sz w:val="28"/>
                              </w:rPr>
                            </w:pPr>
                            <w:r>
                              <w:rPr>
                                <w:sz w:val="28"/>
                              </w:rPr>
                              <w:t>Да припремамо децу за свет одраслих, подстичемо све најбоље у детету: креативност, дечју машту, стварање самопоуздања.</w:t>
                            </w:r>
                          </w:p>
                          <w:p w:rsidR="00202758" w:rsidRDefault="00202758" w:rsidP="0075473B">
                            <w:pPr>
                              <w:pStyle w:val="tekst"/>
                              <w:numPr>
                                <w:ilvl w:val="0"/>
                                <w:numId w:val="1"/>
                              </w:numPr>
                              <w:rPr>
                                <w:sz w:val="28"/>
                              </w:rPr>
                            </w:pPr>
                            <w:r>
                              <w:rPr>
                                <w:sz w:val="28"/>
                              </w:rPr>
                              <w:t>Ми смо школа која жели да буде узор другим школама.</w:t>
                            </w:r>
                          </w:p>
                          <w:p w:rsidR="00202758" w:rsidRDefault="00202758" w:rsidP="0075473B">
                            <w:pPr>
                              <w:pStyle w:val="tekst"/>
                              <w:numPr>
                                <w:ilvl w:val="0"/>
                                <w:numId w:val="1"/>
                              </w:numPr>
                              <w:rPr>
                                <w:sz w:val="28"/>
                              </w:rPr>
                            </w:pPr>
                            <w:r>
                              <w:rPr>
                                <w:sz w:val="28"/>
                              </w:rPr>
                              <w:t>Желимо да негујемо ред, рад и дисциплину.</w:t>
                            </w:r>
                          </w:p>
                          <w:p w:rsidR="00202758" w:rsidRDefault="00202758" w:rsidP="0075473B">
                            <w:pPr>
                              <w:pStyle w:val="tekst"/>
                              <w:numPr>
                                <w:ilvl w:val="0"/>
                                <w:numId w:val="1"/>
                              </w:numPr>
                              <w:rPr>
                                <w:sz w:val="28"/>
                              </w:rPr>
                            </w:pPr>
                            <w:r>
                              <w:rPr>
                                <w:sz w:val="28"/>
                              </w:rPr>
                              <w:t>Да школа буде дом ђацима.</w:t>
                            </w:r>
                          </w:p>
                          <w:p w:rsidR="00202758" w:rsidRDefault="00202758" w:rsidP="0075473B">
                            <w:pPr>
                              <w:pStyle w:val="tekst"/>
                              <w:numPr>
                                <w:ilvl w:val="0"/>
                                <w:numId w:val="1"/>
                              </w:numPr>
                              <w:rPr>
                                <w:sz w:val="28"/>
                              </w:rPr>
                            </w:pPr>
                            <w:r>
                              <w:rPr>
                                <w:sz w:val="28"/>
                              </w:rPr>
                              <w:t>Да развијамо љубав и поштовање.</w:t>
                            </w:r>
                          </w:p>
                          <w:p w:rsidR="00202758" w:rsidRDefault="00202758" w:rsidP="0075473B">
                            <w:pPr>
                              <w:pStyle w:val="tekst"/>
                              <w:numPr>
                                <w:ilvl w:val="0"/>
                                <w:numId w:val="1"/>
                              </w:numPr>
                              <w:rPr>
                                <w:sz w:val="28"/>
                              </w:rPr>
                            </w:pPr>
                            <w:r>
                              <w:rPr>
                                <w:sz w:val="28"/>
                              </w:rPr>
                              <w:t>Да развијамо такмичарски дух, љубав према знању и књизи.</w:t>
                            </w:r>
                          </w:p>
                          <w:p w:rsidR="00202758" w:rsidRDefault="00202758" w:rsidP="007547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6.5pt;margin-top:0;width:417.7pt;height:4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" strokecolor="white [3212]">
                <v:textbox>
                  <w:txbxContent>
                    <w:p w:rsidR="00202758" w:rsidRPr="00037FEA" w:rsidRDefault="00202758" w:rsidP="0075473B">
                      <w:pPr>
                        <w:pStyle w:val="Heading1"/>
                      </w:pPr>
                      <w:bookmarkStart w:id="10" w:name="_Toc48299953"/>
                      <w:r w:rsidRPr="00037FEA">
                        <w:t>Мисија школе</w:t>
                      </w:r>
                      <w:bookmarkEnd w:id="10"/>
                    </w:p>
                    <w:p w:rsidR="00202758" w:rsidRDefault="00202758" w:rsidP="0075473B">
                      <w:pPr>
                        <w:rPr>
                          <w:lang w:val="sr-Cyrl-CS"/>
                        </w:rPr>
                      </w:pPr>
                    </w:p>
                    <w:p w:rsidR="00202758" w:rsidRDefault="00202758" w:rsidP="0075473B">
                      <w:pPr>
                        <w:pStyle w:val="tekst"/>
                        <w:numPr>
                          <w:ilvl w:val="0"/>
                          <w:numId w:val="1"/>
                        </w:numPr>
                        <w:rPr>
                          <w:sz w:val="28"/>
                        </w:rPr>
                      </w:pPr>
                      <w:r>
                        <w:rPr>
                          <w:sz w:val="28"/>
                        </w:rPr>
                        <w:t>Ми смо школа која образује и васпитава.</w:t>
                      </w:r>
                    </w:p>
                    <w:p w:rsidR="00202758" w:rsidRDefault="00202758" w:rsidP="0075473B">
                      <w:pPr>
                        <w:pStyle w:val="tekst"/>
                        <w:numPr>
                          <w:ilvl w:val="0"/>
                          <w:numId w:val="1"/>
                        </w:numPr>
                        <w:rPr>
                          <w:sz w:val="28"/>
                        </w:rPr>
                      </w:pPr>
                      <w:r>
                        <w:rPr>
                          <w:sz w:val="28"/>
                        </w:rPr>
                        <w:t>Важно нам је да наша школа подстиче и развија културу, пријатељство, спорт, чување природе, помаже сиромашнима, болеснима, деци без родитеља, старијима.</w:t>
                      </w:r>
                    </w:p>
                    <w:p w:rsidR="00202758" w:rsidRDefault="00202758" w:rsidP="0075473B">
                      <w:pPr>
                        <w:pStyle w:val="tekst"/>
                        <w:numPr>
                          <w:ilvl w:val="0"/>
                          <w:numId w:val="1"/>
                        </w:numPr>
                        <w:rPr>
                          <w:sz w:val="28"/>
                        </w:rPr>
                      </w:pPr>
                      <w:r>
                        <w:rPr>
                          <w:sz w:val="28"/>
                        </w:rPr>
                        <w:t>Да подстиче и негује таленте, подстиче децу на рад.</w:t>
                      </w:r>
                    </w:p>
                    <w:p w:rsidR="00202758" w:rsidRDefault="00202758" w:rsidP="0075473B">
                      <w:pPr>
                        <w:pStyle w:val="tekst"/>
                        <w:numPr>
                          <w:ilvl w:val="0"/>
                          <w:numId w:val="1"/>
                        </w:numPr>
                        <w:rPr>
                          <w:sz w:val="28"/>
                        </w:rPr>
                      </w:pPr>
                      <w:r>
                        <w:rPr>
                          <w:sz w:val="28"/>
                        </w:rPr>
                        <w:t>Да нам родитељи са поверењем препуштају своју децу да их учимо и обликујемо – то није лако, али је наш избор.</w:t>
                      </w:r>
                    </w:p>
                    <w:p w:rsidR="00202758" w:rsidRDefault="00202758" w:rsidP="0075473B">
                      <w:pPr>
                        <w:pStyle w:val="tekst"/>
                        <w:numPr>
                          <w:ilvl w:val="0"/>
                          <w:numId w:val="1"/>
                        </w:numPr>
                        <w:rPr>
                          <w:sz w:val="28"/>
                        </w:rPr>
                      </w:pPr>
                      <w:r>
                        <w:rPr>
                          <w:sz w:val="28"/>
                        </w:rPr>
                        <w:t>Да припремамо децу за свет одраслих, подстичемо све најбоље у детету: креативност, дечју машту, стварање самопоуздања.</w:t>
                      </w:r>
                    </w:p>
                    <w:p w:rsidR="00202758" w:rsidRDefault="00202758" w:rsidP="0075473B">
                      <w:pPr>
                        <w:pStyle w:val="tekst"/>
                        <w:numPr>
                          <w:ilvl w:val="0"/>
                          <w:numId w:val="1"/>
                        </w:numPr>
                        <w:rPr>
                          <w:sz w:val="28"/>
                        </w:rPr>
                      </w:pPr>
                      <w:r>
                        <w:rPr>
                          <w:sz w:val="28"/>
                        </w:rPr>
                        <w:t>Ми смо школа која жели да буде узор другим школама.</w:t>
                      </w:r>
                    </w:p>
                    <w:p w:rsidR="00202758" w:rsidRDefault="00202758" w:rsidP="0075473B">
                      <w:pPr>
                        <w:pStyle w:val="tekst"/>
                        <w:numPr>
                          <w:ilvl w:val="0"/>
                          <w:numId w:val="1"/>
                        </w:numPr>
                        <w:rPr>
                          <w:sz w:val="28"/>
                        </w:rPr>
                      </w:pPr>
                      <w:r>
                        <w:rPr>
                          <w:sz w:val="28"/>
                        </w:rPr>
                        <w:t>Желимо да негујемо ред, рад и дисциплину.</w:t>
                      </w:r>
                    </w:p>
                    <w:p w:rsidR="00202758" w:rsidRDefault="00202758" w:rsidP="0075473B">
                      <w:pPr>
                        <w:pStyle w:val="tekst"/>
                        <w:numPr>
                          <w:ilvl w:val="0"/>
                          <w:numId w:val="1"/>
                        </w:numPr>
                        <w:rPr>
                          <w:sz w:val="28"/>
                        </w:rPr>
                      </w:pPr>
                      <w:r>
                        <w:rPr>
                          <w:sz w:val="28"/>
                        </w:rPr>
                        <w:t>Да школа буде дом ђацима.</w:t>
                      </w:r>
                    </w:p>
                    <w:p w:rsidR="00202758" w:rsidRDefault="00202758" w:rsidP="0075473B">
                      <w:pPr>
                        <w:pStyle w:val="tekst"/>
                        <w:numPr>
                          <w:ilvl w:val="0"/>
                          <w:numId w:val="1"/>
                        </w:numPr>
                        <w:rPr>
                          <w:sz w:val="28"/>
                        </w:rPr>
                      </w:pPr>
                      <w:r>
                        <w:rPr>
                          <w:sz w:val="28"/>
                        </w:rPr>
                        <w:t>Да развијамо љубав и поштовање.</w:t>
                      </w:r>
                    </w:p>
                    <w:p w:rsidR="00202758" w:rsidRDefault="00202758" w:rsidP="0075473B">
                      <w:pPr>
                        <w:pStyle w:val="tekst"/>
                        <w:numPr>
                          <w:ilvl w:val="0"/>
                          <w:numId w:val="1"/>
                        </w:numPr>
                        <w:rPr>
                          <w:sz w:val="28"/>
                        </w:rPr>
                      </w:pPr>
                      <w:r>
                        <w:rPr>
                          <w:sz w:val="28"/>
                        </w:rPr>
                        <w:t>Да развијамо такмичарски дух, љубав према знању и књизи.</w:t>
                      </w:r>
                    </w:p>
                    <w:p w:rsidR="00202758" w:rsidRDefault="00202758" w:rsidP="0075473B"/>
                  </w:txbxContent>
                </v:textbox>
              </v:shape>
            </w:pict>
          </mc:Fallback>
        </mc:AlternateContent>
      </w:r>
    </w:p>
    <w:p w:rsidR="0075473B" w:rsidRPr="00FF6377" w:rsidRDefault="0075473B" w:rsidP="0075473B">
      <w:pPr>
        <w:rPr>
          <w:b/>
          <w:lang w:val="sr-Cyrl-CS"/>
        </w:rPr>
      </w:pPr>
    </w:p>
    <w:p w:rsidR="0075473B" w:rsidRPr="00FF6377" w:rsidRDefault="0075473B" w:rsidP="0075473B">
      <w:pPr>
        <w:rPr>
          <w:b/>
          <w:lang w:val="sr-Cyrl-CS"/>
        </w:rPr>
      </w:pPr>
    </w:p>
    <w:p w:rsidR="0075473B" w:rsidRPr="00FF6377" w:rsidRDefault="0075473B" w:rsidP="0075473B">
      <w:pPr>
        <w:rPr>
          <w:b/>
          <w:lang w:val="sr-Cyrl-CS"/>
        </w:rPr>
      </w:pPr>
    </w:p>
    <w:p w:rsidR="0075473B" w:rsidRPr="00FF6377" w:rsidRDefault="0075473B" w:rsidP="0075473B">
      <w:pPr>
        <w:rPr>
          <w:b/>
          <w:lang w:val="sr-Cyrl-CS"/>
        </w:rPr>
      </w:pPr>
    </w:p>
    <w:p w:rsidR="0075473B" w:rsidRPr="00FF6377" w:rsidRDefault="0075473B" w:rsidP="0075473B">
      <w:pPr>
        <w:rPr>
          <w:b/>
          <w:lang w:val="sr-Cyrl-CS"/>
        </w:rPr>
      </w:pPr>
    </w:p>
    <w:p w:rsidR="0075473B" w:rsidRPr="00FF6377" w:rsidRDefault="0075473B" w:rsidP="0075473B">
      <w:pPr>
        <w:spacing w:after="200" w:line="276" w:lineRule="auto"/>
        <w:rPr>
          <w:b/>
          <w:bCs/>
          <w:i/>
          <w:iCs/>
          <w:sz w:val="48"/>
          <w:szCs w:val="48"/>
        </w:rPr>
      </w:pPr>
      <w:r w:rsidRPr="00FF6377">
        <w:rPr>
          <w:b/>
          <w:sz w:val="48"/>
          <w:szCs w:val="48"/>
        </w:rPr>
        <w:br w:type="page"/>
      </w:r>
    </w:p>
    <w:p w:rsidR="0075473B" w:rsidRPr="00FF6377" w:rsidRDefault="0075473B" w:rsidP="0075473B">
      <w:pPr>
        <w:pStyle w:val="Heading2"/>
        <w:rPr>
          <w:sz w:val="48"/>
          <w:szCs w:val="48"/>
          <w:lang w:val="sr-Cyrl-RS"/>
        </w:rPr>
      </w:pPr>
    </w:p>
    <w:p w:rsidR="0075473B" w:rsidRPr="00FF6377" w:rsidRDefault="0075473B" w:rsidP="0075473B">
      <w:pPr>
        <w:pStyle w:val="Heading2"/>
        <w:rPr>
          <w:sz w:val="48"/>
          <w:szCs w:val="48"/>
          <w:lang w:val="sr-Cyrl-RS"/>
        </w:rPr>
      </w:pPr>
    </w:p>
    <w:p w:rsidR="0075473B" w:rsidRPr="00FF6377" w:rsidRDefault="0075473B" w:rsidP="0075473B">
      <w:pPr>
        <w:pStyle w:val="Heading2"/>
        <w:rPr>
          <w:sz w:val="48"/>
          <w:szCs w:val="48"/>
          <w:lang w:val="sr-Cyrl-RS"/>
        </w:rPr>
      </w:pPr>
    </w:p>
    <w:p w:rsidR="0075473B" w:rsidRPr="00FF6377" w:rsidRDefault="0075473B" w:rsidP="0075473B">
      <w:pPr>
        <w:pStyle w:val="Heading2"/>
        <w:rPr>
          <w:sz w:val="48"/>
          <w:szCs w:val="48"/>
          <w:lang w:val="sr-Cyrl-RS"/>
        </w:rPr>
      </w:pPr>
    </w:p>
    <w:bookmarkStart w:id="11" w:name="_Toc48299954"/>
    <w:p w:rsidR="0075473B" w:rsidRPr="00FF6377" w:rsidRDefault="0075473B" w:rsidP="0075473B">
      <w:pPr>
        <w:pStyle w:val="Heading2"/>
        <w:rPr>
          <w:i w:val="0"/>
          <w:sz w:val="48"/>
          <w:szCs w:val="48"/>
          <w:lang w:val="sr-Cyrl-CS"/>
        </w:rPr>
      </w:pPr>
      <w:r w:rsidRPr="00FF6377">
        <w:rPr>
          <w:noProof/>
        </w:rPr>
        <mc:AlternateContent>
          <mc:Choice Requires="wps">
            <w:drawing>
              <wp:anchor distT="0" distB="0" distL="114300" distR="114300" simplePos="0" relativeHeight="251664384" behindDoc="0" locked="0" layoutInCell="1" allowOverlap="1" wp14:anchorId="1F758780" wp14:editId="7ADBF195">
                <wp:simplePos x="0" y="0"/>
                <wp:positionH relativeFrom="column">
                  <wp:posOffset>-312361</wp:posOffset>
                </wp:positionH>
                <wp:positionV relativeFrom="paragraph">
                  <wp:posOffset>162191</wp:posOffset>
                </wp:positionV>
                <wp:extent cx="8186205" cy="5063634"/>
                <wp:effectExtent l="38100" t="19050" r="43815" b="41910"/>
                <wp:wrapNone/>
                <wp:docPr id="7" name="Explosion 2 7"/>
                <wp:cNvGraphicFramePr/>
                <a:graphic xmlns:a="http://schemas.openxmlformats.org/drawingml/2006/main">
                  <a:graphicData uri="http://schemas.microsoft.com/office/word/2010/wordprocessingShape">
                    <wps:wsp>
                      <wps:cNvSpPr/>
                      <wps:spPr>
                        <a:xfrm>
                          <a:off x="0" y="0"/>
                          <a:ext cx="8186205" cy="5063634"/>
                        </a:xfrm>
                        <a:prstGeom prst="irregularSeal2">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7" o:spid="_x0000_s1026" type="#_x0000_t72" style="position:absolute;margin-left:-24.6pt;margin-top:12.75pt;width:644.6pt;height:39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" fillcolor="white [3201]" strokecolor="black [3200]" strokeweight="1pt"/>
            </w:pict>
          </mc:Fallback>
        </mc:AlternateContent>
      </w:r>
      <w:r w:rsidRPr="00FF6377">
        <w:rPr>
          <w:i w:val="0"/>
          <w:sz w:val="48"/>
          <w:szCs w:val="48"/>
        </w:rPr>
        <w:t>Наш мото је:</w:t>
      </w:r>
      <w:bookmarkEnd w:id="11"/>
    </w:p>
    <w:p w:rsidR="0075473B" w:rsidRPr="00FF6377" w:rsidRDefault="0075473B" w:rsidP="0075473B">
      <w:pPr>
        <w:rPr>
          <w:b/>
          <w:lang w:val="sr-Cyrl-CS"/>
        </w:rPr>
      </w:pPr>
    </w:p>
    <w:p w:rsidR="0075473B" w:rsidRPr="00FF6377" w:rsidRDefault="0075473B" w:rsidP="0075473B">
      <w:pPr>
        <w:rPr>
          <w:b/>
          <w:lang w:val="sr-Cyrl-CS"/>
        </w:rPr>
      </w:pPr>
    </w:p>
    <w:p w:rsidR="0075473B" w:rsidRPr="00FF6377" w:rsidRDefault="0075473B" w:rsidP="0075473B">
      <w:pPr>
        <w:rPr>
          <w:b/>
          <w:lang w:val="sr-Cyrl-CS"/>
        </w:rPr>
      </w:pPr>
    </w:p>
    <w:p w:rsidR="0075473B" w:rsidRPr="00FF6377" w:rsidRDefault="0075473B" w:rsidP="0075473B">
      <w:pPr>
        <w:rPr>
          <w:b/>
          <w:lang w:val="sr-Cyrl-CS"/>
        </w:rPr>
      </w:pPr>
    </w:p>
    <w:p w:rsidR="0075473B" w:rsidRPr="00FF6377" w:rsidRDefault="0075473B" w:rsidP="0075473B">
      <w:pPr>
        <w:rPr>
          <w:b/>
          <w:lang w:val="sr-Cyrl-CS"/>
        </w:rPr>
      </w:pPr>
    </w:p>
    <w:p w:rsidR="0075473B" w:rsidRPr="00FF6377" w:rsidRDefault="0075473B" w:rsidP="0075473B">
      <w:pPr>
        <w:jc w:val="center"/>
        <w:rPr>
          <w:b/>
          <w:i/>
          <w:sz w:val="96"/>
          <w:szCs w:val="96"/>
          <w:lang w:val="sr-Cyrl-CS"/>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F6377">
        <w:rPr>
          <w:b/>
          <w:i/>
          <w:noProof/>
          <w:sz w:val="48"/>
          <w:szCs w:val="48"/>
        </w:rPr>
        <mc:AlternateContent>
          <mc:Choice Requires="wps">
            <w:drawing>
              <wp:anchor distT="0" distB="0" distL="114300" distR="114300" simplePos="0" relativeHeight="251665408" behindDoc="0" locked="0" layoutInCell="1" allowOverlap="1" wp14:anchorId="62CFCC89" wp14:editId="58E69F7A">
                <wp:simplePos x="0" y="0"/>
                <wp:positionH relativeFrom="column">
                  <wp:posOffset>484505</wp:posOffset>
                </wp:positionH>
                <wp:positionV relativeFrom="paragraph">
                  <wp:posOffset>570230</wp:posOffset>
                </wp:positionV>
                <wp:extent cx="4295775" cy="1310640"/>
                <wp:effectExtent l="0" t="0" r="28575"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310640"/>
                        </a:xfrm>
                        <a:prstGeom prst="rect">
                          <a:avLst/>
                        </a:prstGeom>
                        <a:solidFill>
                          <a:srgbClr val="FFFFFF"/>
                        </a:solidFill>
                        <a:ln w="9525">
                          <a:solidFill>
                            <a:schemeClr val="bg1"/>
                          </a:solidFill>
                          <a:miter lim="800000"/>
                          <a:headEnd/>
                          <a:tailEnd/>
                        </a:ln>
                      </wps:spPr>
                      <wps:txbx>
                        <w:txbxContent>
                          <w:p w:rsidR="00202758" w:rsidRPr="00C9637F" w:rsidRDefault="00202758" w:rsidP="0075473B">
                            <w:pPr>
                              <w:jc w:val="center"/>
                              <w:rPr>
                                <w:b/>
                                <w:i/>
                                <w:spacing w:val="10"/>
                                <w:sz w:val="72"/>
                                <w:szCs w:val="72"/>
                                <w:lang w:val="sr-Cyrl-C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C9637F">
                              <w:rPr>
                                <w:b/>
                                <w:i/>
                                <w:spacing w:val="10"/>
                                <w:sz w:val="72"/>
                                <w:szCs w:val="72"/>
                                <w:lang w:val="sr-Cyrl-C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У СУСРЕТ ЗНАЊУ И РАДОВАЊУ</w:t>
                            </w:r>
                            <w:r>
                              <w:rPr>
                                <w:b/>
                                <w:i/>
                                <w:spacing w:val="10"/>
                                <w:sz w:val="72"/>
                                <w:szCs w:val="72"/>
                                <w:lang w:val="sr-Cyrl-C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p w:rsidR="00202758" w:rsidRDefault="00202758" w:rsidP="007547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15pt;margin-top:44.9pt;width:338.25pt;height:10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" strokecolor="white [3212]">
                <v:textbox>
                  <w:txbxContent>
                    <w:p w:rsidR="00202758" w:rsidRPr="00C9637F" w:rsidRDefault="00202758" w:rsidP="0075473B">
                      <w:pPr>
                        <w:jc w:val="center"/>
                        <w:rPr>
                          <w:b/>
                          <w:i/>
                          <w:spacing w:val="10"/>
                          <w:sz w:val="72"/>
                          <w:szCs w:val="72"/>
                          <w:lang w:val="sr-Cyrl-C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C9637F">
                        <w:rPr>
                          <w:b/>
                          <w:i/>
                          <w:spacing w:val="10"/>
                          <w:sz w:val="72"/>
                          <w:szCs w:val="72"/>
                          <w:lang w:val="sr-Cyrl-C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У СУСРЕТ ЗНАЊУ И РАДОВАЊУ</w:t>
                      </w:r>
                      <w:r>
                        <w:rPr>
                          <w:b/>
                          <w:i/>
                          <w:spacing w:val="10"/>
                          <w:sz w:val="72"/>
                          <w:szCs w:val="72"/>
                          <w:lang w:val="sr-Cyrl-C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p w:rsidR="00202758" w:rsidRDefault="00202758" w:rsidP="0075473B"/>
                  </w:txbxContent>
                </v:textbox>
              </v:shape>
            </w:pict>
          </mc:Fallback>
        </mc:AlternateContent>
      </w:r>
      <w:r w:rsidRPr="00FF6377">
        <w:rPr>
          <w:b/>
          <w:noProof/>
        </w:rPr>
        <mc:AlternateContent>
          <mc:Choice Requires="wps">
            <w:drawing>
              <wp:anchor distT="0" distB="0" distL="114300" distR="114300" simplePos="0" relativeHeight="251663360" behindDoc="0" locked="0" layoutInCell="1" allowOverlap="1" wp14:anchorId="2280E0E4" wp14:editId="45404EF0">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02758" w:rsidRPr="00C9637F" w:rsidRDefault="00202758" w:rsidP="0075473B">
                            <w:pPr>
                              <w:jc w:val="center"/>
                              <w:rPr>
                                <w:b/>
                                <w:i/>
                                <w:spacing w:val="10"/>
                                <w:sz w:val="72"/>
                                <w:szCs w:val="72"/>
                                <w:lang w:val="sr-Cyrl-C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Text Box 1" o:spid="_x0000_s1029"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" filled="f" stroked="f">
                <v:textbox style="mso-fit-shape-to-text:t">
                  <w:txbxContent>
                    <w:p w:rsidR="00202758" w:rsidRPr="00C9637F" w:rsidRDefault="00202758" w:rsidP="0075473B">
                      <w:pPr>
                        <w:jc w:val="center"/>
                        <w:rPr>
                          <w:b/>
                          <w:i/>
                          <w:spacing w:val="10"/>
                          <w:sz w:val="72"/>
                          <w:szCs w:val="72"/>
                          <w:lang w:val="sr-Cyrl-C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w10:wrap type="square"/>
              </v:shape>
            </w:pict>
          </mc:Fallback>
        </mc:AlternateContent>
      </w:r>
    </w:p>
    <w:p w:rsidR="0075473B" w:rsidRPr="00FF6377" w:rsidRDefault="0075473B" w:rsidP="0075473B">
      <w:pPr>
        <w:rPr>
          <w:b/>
          <w:lang w:val="sr-Cyrl-CS"/>
        </w:rPr>
      </w:pPr>
    </w:p>
    <w:p w:rsidR="0075473B" w:rsidRPr="00FF6377" w:rsidRDefault="0075473B" w:rsidP="0075473B">
      <w:pPr>
        <w:pStyle w:val="tekst"/>
        <w:rPr>
          <w:b/>
          <w:sz w:val="96"/>
          <w:szCs w:val="96"/>
        </w:rPr>
      </w:pPr>
    </w:p>
    <w:p w:rsidR="0075473B" w:rsidRPr="00FF6377" w:rsidRDefault="0075473B" w:rsidP="0075473B">
      <w:pPr>
        <w:pStyle w:val="tekst"/>
        <w:rPr>
          <w:b/>
          <w:lang w:val="en-US"/>
        </w:rPr>
      </w:pPr>
    </w:p>
    <w:p w:rsidR="0075473B" w:rsidRPr="00FF6377" w:rsidRDefault="0075473B" w:rsidP="0075473B">
      <w:pPr>
        <w:pStyle w:val="Heading2"/>
        <w:rPr>
          <w:lang w:val="sr-Cyrl-CS"/>
        </w:rPr>
      </w:pPr>
    </w:p>
    <w:p w:rsidR="0075473B" w:rsidRPr="00FF6377" w:rsidRDefault="0075473B" w:rsidP="0075473B">
      <w:pPr>
        <w:rPr>
          <w:b/>
          <w:lang w:val="sr-Cyrl-CS"/>
        </w:rPr>
      </w:pPr>
    </w:p>
    <w:p w:rsidR="0075473B" w:rsidRPr="00FF6377" w:rsidRDefault="0075473B" w:rsidP="0075473B">
      <w:pPr>
        <w:rPr>
          <w:b/>
        </w:rPr>
      </w:pPr>
    </w:p>
    <w:p w:rsidR="0075473B" w:rsidRPr="00FF6377" w:rsidRDefault="0075473B" w:rsidP="0075473B">
      <w:pPr>
        <w:rPr>
          <w:b/>
        </w:rPr>
      </w:pPr>
    </w:p>
    <w:p w:rsidR="0075473B" w:rsidRPr="00FF6377" w:rsidRDefault="0075473B" w:rsidP="0075473B">
      <w:pPr>
        <w:rPr>
          <w:b/>
        </w:rPr>
      </w:pPr>
      <w:r w:rsidRPr="00FF6377">
        <w:rPr>
          <w:b/>
          <w:lang w:val="sr-Cyrl-CS"/>
        </w:rPr>
        <w:t xml:space="preserve">                                                           </w:t>
      </w:r>
    </w:p>
    <w:p w:rsidR="0075473B" w:rsidRPr="00FF6377" w:rsidRDefault="0075473B" w:rsidP="0075473B">
      <w:pPr>
        <w:rPr>
          <w:b/>
        </w:rPr>
      </w:pPr>
    </w:p>
    <w:p w:rsidR="0075473B" w:rsidRPr="00FF6377" w:rsidRDefault="0075473B" w:rsidP="0075473B">
      <w:pPr>
        <w:rPr>
          <w:b/>
        </w:rPr>
      </w:pPr>
    </w:p>
    <w:p w:rsidR="0075473B" w:rsidRPr="00FF6377" w:rsidRDefault="0075473B" w:rsidP="0075473B">
      <w:pPr>
        <w:rPr>
          <w:b/>
        </w:rPr>
      </w:pPr>
    </w:p>
    <w:p w:rsidR="0075473B" w:rsidRPr="00FF6377" w:rsidRDefault="0075473B" w:rsidP="0075473B">
      <w:pPr>
        <w:rPr>
          <w:b/>
        </w:rPr>
      </w:pPr>
      <w:r w:rsidRPr="00FF6377">
        <w:rPr>
          <w:b/>
          <w:sz w:val="44"/>
          <w:szCs w:val="44"/>
          <w:lang w:val="sr-Cyrl-CS"/>
        </w:rPr>
        <w:br w:type="page"/>
      </w:r>
    </w:p>
    <w:p w:rsidR="0075473B" w:rsidRPr="00FF6377" w:rsidRDefault="0075473B" w:rsidP="0075473B">
      <w:pPr>
        <w:pStyle w:val="Heading1"/>
        <w:rPr>
          <w:lang w:val="sr-Cyrl-CS"/>
        </w:rPr>
      </w:pPr>
      <w:bookmarkStart w:id="12" w:name="_Toc48299955"/>
      <w:r w:rsidRPr="00FF6377">
        <w:rPr>
          <w:lang w:val="sr-Cyrl-CS"/>
        </w:rPr>
        <w:lastRenderedPageBreak/>
        <w:t>Утврђивање потреба:</w:t>
      </w:r>
      <w:bookmarkEnd w:id="12"/>
    </w:p>
    <w:p w:rsidR="0075473B" w:rsidRPr="00FF6377" w:rsidRDefault="0075473B" w:rsidP="0075473B">
      <w:pPr>
        <w:rPr>
          <w:b/>
          <w:lang w:val="sr-Cyrl-CS"/>
        </w:rPr>
      </w:pPr>
    </w:p>
    <w:p w:rsidR="0075473B" w:rsidRPr="00FF6377" w:rsidRDefault="004156A2" w:rsidP="0075473B">
      <w:pPr>
        <w:pStyle w:val="tekst"/>
        <w:rPr>
          <w:b/>
          <w:bCs/>
          <w:sz w:val="28"/>
          <w:lang w:val="sr-Cyrl-RS"/>
        </w:rPr>
      </w:pPr>
      <w:r w:rsidRPr="00FF6377">
        <w:rPr>
          <w:b/>
          <w:sz w:val="28"/>
          <w:lang w:val="sr-Cyrl-RS"/>
        </w:rPr>
        <w:t>ОБЛАСТ „НАСТАВА И УЧЕЊЕ“</w:t>
      </w:r>
    </w:p>
    <w:p w:rsidR="0075473B" w:rsidRPr="00FF6377" w:rsidRDefault="0075473B" w:rsidP="0075473B">
      <w:pPr>
        <w:pStyle w:val="tekst"/>
        <w:rPr>
          <w:b/>
          <w:bCs/>
          <w:sz w:val="28"/>
        </w:rPr>
      </w:pPr>
    </w:p>
    <w:p w:rsidR="0075473B" w:rsidRPr="00E06087" w:rsidRDefault="00DC7686" w:rsidP="0075473B">
      <w:pPr>
        <w:pStyle w:val="tekst"/>
        <w:numPr>
          <w:ilvl w:val="0"/>
          <w:numId w:val="1"/>
        </w:numPr>
        <w:rPr>
          <w:sz w:val="28"/>
        </w:rPr>
      </w:pPr>
      <w:r w:rsidRPr="00E06087">
        <w:rPr>
          <w:sz w:val="28"/>
          <w:lang w:val="sr-Cyrl-RS"/>
        </w:rPr>
        <w:t>Ученици се на часу мање упознају са различитим начинима решавања задатака</w:t>
      </w:r>
      <w:r w:rsidR="00D8509B" w:rsidRPr="00E06087">
        <w:rPr>
          <w:sz w:val="28"/>
          <w:lang w:val="sr-Cyrl-RS"/>
        </w:rPr>
        <w:t>, недовољно знају да образложе кораке у учењу, да се самопроцењују</w:t>
      </w:r>
    </w:p>
    <w:p w:rsidR="0075473B" w:rsidRPr="00E06087" w:rsidRDefault="00D8509B" w:rsidP="0075473B">
      <w:pPr>
        <w:pStyle w:val="tekst"/>
        <w:numPr>
          <w:ilvl w:val="0"/>
          <w:numId w:val="1"/>
        </w:numPr>
        <w:rPr>
          <w:sz w:val="28"/>
        </w:rPr>
      </w:pPr>
      <w:r w:rsidRPr="00E06087">
        <w:rPr>
          <w:sz w:val="28"/>
          <w:lang w:val="sr-Cyrl-RS"/>
        </w:rPr>
        <w:t>Праћење и имплементирање научних достигнућа у настави</w:t>
      </w:r>
    </w:p>
    <w:p w:rsidR="0075473B" w:rsidRPr="00E06087" w:rsidRDefault="0075473B" w:rsidP="0075473B">
      <w:pPr>
        <w:pStyle w:val="tekst"/>
        <w:numPr>
          <w:ilvl w:val="0"/>
          <w:numId w:val="1"/>
        </w:numPr>
        <w:rPr>
          <w:sz w:val="28"/>
        </w:rPr>
      </w:pPr>
      <w:r w:rsidRPr="00E06087">
        <w:rPr>
          <w:sz w:val="28"/>
        </w:rPr>
        <w:t>укључивање што већег броја наставника у стручно усавршавање на темељима најсавременије педагошке теорије и праксе</w:t>
      </w:r>
    </w:p>
    <w:p w:rsidR="0075473B" w:rsidRPr="00E06087" w:rsidRDefault="007C6018" w:rsidP="0075473B">
      <w:pPr>
        <w:pStyle w:val="tekst"/>
        <w:numPr>
          <w:ilvl w:val="0"/>
          <w:numId w:val="1"/>
        </w:numPr>
        <w:rPr>
          <w:sz w:val="28"/>
        </w:rPr>
      </w:pPr>
      <w:r w:rsidRPr="00E06087">
        <w:rPr>
          <w:sz w:val="28"/>
          <w:lang w:val="sr-Cyrl-RS"/>
        </w:rPr>
        <w:t xml:space="preserve">даље </w:t>
      </w:r>
      <w:r w:rsidR="0075473B" w:rsidRPr="00E06087">
        <w:rPr>
          <w:sz w:val="28"/>
        </w:rPr>
        <w:t xml:space="preserve">обучавање наставника за коришћење </w:t>
      </w:r>
      <w:r w:rsidRPr="00E06087">
        <w:rPr>
          <w:sz w:val="28"/>
          <w:lang w:val="sr-Cyrl-RS"/>
        </w:rPr>
        <w:t>савремене информационе технологије у настави, са посебним освртом на „учење на даљину“ – коришћење платформи за онлајн учење</w:t>
      </w:r>
      <w:r w:rsidR="0075473B" w:rsidRPr="00E06087">
        <w:rPr>
          <w:sz w:val="28"/>
        </w:rPr>
        <w:t xml:space="preserve"> </w:t>
      </w:r>
    </w:p>
    <w:p w:rsidR="0075473B" w:rsidRPr="00E06087" w:rsidRDefault="0075473B" w:rsidP="0075473B">
      <w:pPr>
        <w:pStyle w:val="tekst"/>
        <w:numPr>
          <w:ilvl w:val="0"/>
          <w:numId w:val="1"/>
        </w:numPr>
        <w:rPr>
          <w:sz w:val="28"/>
        </w:rPr>
      </w:pPr>
      <w:r w:rsidRPr="00E06087">
        <w:rPr>
          <w:sz w:val="28"/>
        </w:rPr>
        <w:t>уобличавање бољег односа наставника и ученика на темељу сарадње и разумевања, а не ауторитета и застрашивања</w:t>
      </w:r>
    </w:p>
    <w:p w:rsidR="007C6018" w:rsidRPr="006A63B9" w:rsidRDefault="00D8509B" w:rsidP="0075473B">
      <w:pPr>
        <w:pStyle w:val="tekst"/>
        <w:numPr>
          <w:ilvl w:val="0"/>
          <w:numId w:val="1"/>
        </w:numPr>
        <w:rPr>
          <w:sz w:val="28"/>
        </w:rPr>
      </w:pPr>
      <w:r w:rsidRPr="00E06087">
        <w:rPr>
          <w:sz w:val="28"/>
          <w:lang w:val="sr-Cyrl-RS"/>
        </w:rPr>
        <w:t>развијање</w:t>
      </w:r>
      <w:r w:rsidR="007C6018" w:rsidRPr="00E06087">
        <w:rPr>
          <w:sz w:val="28"/>
          <w:lang w:val="sr-Cyrl-RS"/>
        </w:rPr>
        <w:t xml:space="preserve"> међуп</w:t>
      </w:r>
      <w:r w:rsidR="00B863BA" w:rsidRPr="00E06087">
        <w:rPr>
          <w:sz w:val="28"/>
          <w:lang w:val="sr-Cyrl-RS"/>
        </w:rPr>
        <w:t>редметне компетенције, иновација и предузетништва</w:t>
      </w:r>
    </w:p>
    <w:p w:rsidR="0075473B" w:rsidRDefault="0075473B" w:rsidP="0075473B">
      <w:pPr>
        <w:pStyle w:val="tekst"/>
        <w:rPr>
          <w:sz w:val="28"/>
        </w:rPr>
      </w:pPr>
    </w:p>
    <w:p w:rsidR="00DC7686" w:rsidRDefault="00DC7686" w:rsidP="00DC7686">
      <w:pPr>
        <w:pStyle w:val="tekst"/>
        <w:ind w:left="568" w:firstLine="0"/>
        <w:rPr>
          <w:sz w:val="28"/>
        </w:rPr>
      </w:pPr>
    </w:p>
    <w:p w:rsidR="0075473B" w:rsidRDefault="00DC7686" w:rsidP="0075473B">
      <w:pPr>
        <w:pStyle w:val="tekst"/>
        <w:rPr>
          <w:b/>
          <w:sz w:val="28"/>
          <w:lang w:val="sr-Cyrl-RS"/>
        </w:rPr>
      </w:pPr>
      <w:r>
        <w:rPr>
          <w:b/>
          <w:sz w:val="28"/>
          <w:lang w:val="sr-Cyrl-RS"/>
        </w:rPr>
        <w:t>ОБЛАСТ „ПОДРШКА УЧЕНИЦИМА“</w:t>
      </w:r>
    </w:p>
    <w:p w:rsidR="00333720" w:rsidRDefault="00333720" w:rsidP="0075473B">
      <w:pPr>
        <w:pStyle w:val="tekst"/>
        <w:rPr>
          <w:b/>
          <w:sz w:val="28"/>
          <w:lang w:val="sr-Cyrl-RS"/>
        </w:rPr>
      </w:pPr>
    </w:p>
    <w:p w:rsidR="00333720" w:rsidRDefault="00333720" w:rsidP="0075473B">
      <w:pPr>
        <w:pStyle w:val="tekst"/>
        <w:rPr>
          <w:b/>
          <w:sz w:val="28"/>
          <w:lang w:val="sr-Cyrl-RS"/>
        </w:rPr>
      </w:pPr>
    </w:p>
    <w:p w:rsidR="00DC7686" w:rsidRPr="00DC7686" w:rsidRDefault="00DC7686" w:rsidP="00D8509B">
      <w:pPr>
        <w:pStyle w:val="tekst"/>
        <w:numPr>
          <w:ilvl w:val="0"/>
          <w:numId w:val="14"/>
        </w:numPr>
        <w:rPr>
          <w:b/>
          <w:sz w:val="28"/>
          <w:lang w:val="sr-Cyrl-RS"/>
        </w:rPr>
      </w:pPr>
      <w:r>
        <w:rPr>
          <w:sz w:val="28"/>
          <w:lang w:val="sr-Cyrl-RS"/>
        </w:rPr>
        <w:t>Већа индивидуализација и диференцијација наставе</w:t>
      </w:r>
    </w:p>
    <w:p w:rsidR="00DC7686" w:rsidRPr="00DC7686" w:rsidRDefault="00DC7686" w:rsidP="00D8509B">
      <w:pPr>
        <w:pStyle w:val="tekst"/>
        <w:numPr>
          <w:ilvl w:val="0"/>
          <w:numId w:val="14"/>
        </w:numPr>
        <w:rPr>
          <w:b/>
          <w:sz w:val="28"/>
          <w:lang w:val="sr-Cyrl-RS"/>
        </w:rPr>
      </w:pPr>
      <w:r>
        <w:rPr>
          <w:sz w:val="28"/>
          <w:lang w:val="sr-Cyrl-RS"/>
        </w:rPr>
        <w:t>Развој социјалних вештина ученика</w:t>
      </w:r>
    </w:p>
    <w:p w:rsidR="00DC7686" w:rsidRPr="00DC7686" w:rsidRDefault="00DC7686" w:rsidP="00D8509B">
      <w:pPr>
        <w:pStyle w:val="tekst"/>
        <w:numPr>
          <w:ilvl w:val="0"/>
          <w:numId w:val="14"/>
        </w:numPr>
        <w:rPr>
          <w:b/>
          <w:sz w:val="28"/>
          <w:lang w:val="sr-Cyrl-RS"/>
        </w:rPr>
      </w:pPr>
      <w:r>
        <w:rPr>
          <w:sz w:val="28"/>
          <w:lang w:val="sr-Cyrl-RS"/>
        </w:rPr>
        <w:t>Оспособљавање ученика за самопроцењивање</w:t>
      </w:r>
    </w:p>
    <w:p w:rsidR="00DC7686" w:rsidRPr="00D8509B" w:rsidRDefault="00D8509B" w:rsidP="00D8509B">
      <w:pPr>
        <w:pStyle w:val="tekst"/>
        <w:numPr>
          <w:ilvl w:val="0"/>
          <w:numId w:val="14"/>
        </w:numPr>
        <w:rPr>
          <w:b/>
          <w:sz w:val="28"/>
          <w:lang w:val="sr-Cyrl-RS"/>
        </w:rPr>
      </w:pPr>
      <w:r>
        <w:rPr>
          <w:sz w:val="28"/>
          <w:lang w:val="sr-Cyrl-RS"/>
        </w:rPr>
        <w:t>боље усмеравање ученика у одабиру занимања</w:t>
      </w:r>
    </w:p>
    <w:p w:rsidR="00D8509B" w:rsidRPr="00D8509B" w:rsidRDefault="00D8509B" w:rsidP="00D8509B">
      <w:pPr>
        <w:pStyle w:val="tekst"/>
        <w:numPr>
          <w:ilvl w:val="0"/>
          <w:numId w:val="14"/>
        </w:numPr>
        <w:rPr>
          <w:b/>
          <w:sz w:val="28"/>
          <w:lang w:val="sr-Cyrl-RS"/>
        </w:rPr>
      </w:pPr>
      <w:r>
        <w:rPr>
          <w:sz w:val="28"/>
          <w:lang w:val="sr-Cyrl-RS"/>
        </w:rPr>
        <w:t>иновативне методе у настави</w:t>
      </w:r>
    </w:p>
    <w:p w:rsidR="00D8509B" w:rsidRPr="00D8509B" w:rsidRDefault="00D8509B" w:rsidP="00D8509B">
      <w:pPr>
        <w:pStyle w:val="tekst"/>
        <w:numPr>
          <w:ilvl w:val="0"/>
          <w:numId w:val="14"/>
        </w:numPr>
        <w:rPr>
          <w:b/>
          <w:sz w:val="28"/>
          <w:lang w:val="sr-Cyrl-RS"/>
        </w:rPr>
      </w:pPr>
      <w:r>
        <w:rPr>
          <w:sz w:val="28"/>
          <w:lang w:val="sr-Cyrl-RS"/>
        </w:rPr>
        <w:t>веће коришћење доступних наставних средстава</w:t>
      </w:r>
    </w:p>
    <w:p w:rsidR="00333720" w:rsidRDefault="00333720" w:rsidP="00D8509B">
      <w:pPr>
        <w:pStyle w:val="tekst"/>
        <w:rPr>
          <w:b/>
          <w:sz w:val="28"/>
          <w:lang w:val="sr-Cyrl-RS"/>
        </w:rPr>
      </w:pPr>
    </w:p>
    <w:p w:rsidR="00333720" w:rsidRDefault="00333720">
      <w:pPr>
        <w:spacing w:after="160" w:line="259" w:lineRule="auto"/>
        <w:rPr>
          <w:b/>
          <w:lang w:val="sr-Cyrl-RS"/>
        </w:rPr>
      </w:pPr>
      <w:r>
        <w:rPr>
          <w:b/>
          <w:lang w:val="sr-Cyrl-RS"/>
        </w:rPr>
        <w:br w:type="page"/>
      </w:r>
    </w:p>
    <w:p w:rsidR="00D8509B" w:rsidRDefault="00D8509B" w:rsidP="00D8509B">
      <w:pPr>
        <w:pStyle w:val="tekst"/>
        <w:rPr>
          <w:b/>
          <w:sz w:val="28"/>
          <w:lang w:val="sr-Cyrl-RS"/>
        </w:rPr>
      </w:pPr>
      <w:r>
        <w:rPr>
          <w:b/>
          <w:sz w:val="28"/>
          <w:lang w:val="sr-Cyrl-RS"/>
        </w:rPr>
        <w:lastRenderedPageBreak/>
        <w:t>ОБЛАСТ „ЕТОС“</w:t>
      </w:r>
    </w:p>
    <w:p w:rsidR="00333720" w:rsidRDefault="00333720" w:rsidP="00D8509B">
      <w:pPr>
        <w:pStyle w:val="tekst"/>
        <w:rPr>
          <w:b/>
          <w:sz w:val="28"/>
          <w:lang w:val="sr-Cyrl-RS"/>
        </w:rPr>
      </w:pPr>
    </w:p>
    <w:p w:rsidR="00333720" w:rsidRDefault="00333720" w:rsidP="00D8509B">
      <w:pPr>
        <w:pStyle w:val="tekst"/>
        <w:rPr>
          <w:b/>
          <w:sz w:val="28"/>
          <w:lang w:val="sr-Cyrl-RS"/>
        </w:rPr>
      </w:pPr>
    </w:p>
    <w:p w:rsidR="00D8509B" w:rsidRDefault="00D8509B" w:rsidP="00333720">
      <w:pPr>
        <w:pStyle w:val="tekst"/>
        <w:numPr>
          <w:ilvl w:val="0"/>
          <w:numId w:val="15"/>
        </w:numPr>
        <w:rPr>
          <w:sz w:val="28"/>
          <w:lang w:val="sr-Cyrl-RS"/>
        </w:rPr>
      </w:pPr>
      <w:r>
        <w:rPr>
          <w:sz w:val="28"/>
          <w:lang w:val="sr-Cyrl-RS"/>
        </w:rPr>
        <w:t>даље развијање постојећих пројеката у школи и учествовање у новим пројектима</w:t>
      </w:r>
    </w:p>
    <w:p w:rsidR="00D8509B" w:rsidRDefault="00D8509B" w:rsidP="00333720">
      <w:pPr>
        <w:pStyle w:val="tekst"/>
        <w:numPr>
          <w:ilvl w:val="0"/>
          <w:numId w:val="15"/>
        </w:numPr>
        <w:rPr>
          <w:sz w:val="28"/>
          <w:lang w:val="sr-Cyrl-RS"/>
        </w:rPr>
      </w:pPr>
      <w:r>
        <w:rPr>
          <w:sz w:val="28"/>
          <w:lang w:val="sr-Cyrl-RS"/>
        </w:rPr>
        <w:t>даље развијање сарадње са локалном заједницом, МУП-ом, социјалном службом, Домом здравља...</w:t>
      </w:r>
    </w:p>
    <w:p w:rsidR="00D8509B" w:rsidRDefault="00D8509B" w:rsidP="00333720">
      <w:pPr>
        <w:pStyle w:val="tekst"/>
        <w:numPr>
          <w:ilvl w:val="0"/>
          <w:numId w:val="15"/>
        </w:numPr>
        <w:rPr>
          <w:sz w:val="28"/>
          <w:lang w:val="sr-Cyrl-RS"/>
        </w:rPr>
      </w:pPr>
      <w:r>
        <w:rPr>
          <w:sz w:val="28"/>
          <w:lang w:val="sr-Cyrl-RS"/>
        </w:rPr>
        <w:t>веће укључивање родитеља у едукативне радионице, предавања, ваннаставне активности</w:t>
      </w:r>
    </w:p>
    <w:p w:rsidR="00D8509B" w:rsidRDefault="00D8509B" w:rsidP="00333720">
      <w:pPr>
        <w:pStyle w:val="tekst"/>
        <w:numPr>
          <w:ilvl w:val="0"/>
          <w:numId w:val="15"/>
        </w:numPr>
        <w:rPr>
          <w:sz w:val="28"/>
          <w:lang w:val="sr-Cyrl-RS"/>
        </w:rPr>
      </w:pPr>
      <w:r>
        <w:rPr>
          <w:sz w:val="28"/>
          <w:lang w:val="sr-Cyrl-RS"/>
        </w:rPr>
        <w:t>боља информисаност родитеља коришћењем расположивих ресурса (сајт Школе, електронски дневник, друштвене мреже и сл.)</w:t>
      </w:r>
    </w:p>
    <w:p w:rsidR="00D8509B" w:rsidRDefault="00D8509B" w:rsidP="00D8509B">
      <w:pPr>
        <w:pStyle w:val="tekst"/>
        <w:rPr>
          <w:sz w:val="28"/>
          <w:lang w:val="sr-Cyrl-RS"/>
        </w:rPr>
      </w:pPr>
    </w:p>
    <w:p w:rsidR="00D8509B" w:rsidRDefault="00D8509B" w:rsidP="00D8509B">
      <w:pPr>
        <w:pStyle w:val="tekst"/>
        <w:rPr>
          <w:b/>
          <w:sz w:val="28"/>
          <w:lang w:val="sr-Cyrl-RS"/>
        </w:rPr>
      </w:pPr>
      <w:r>
        <w:rPr>
          <w:b/>
          <w:sz w:val="28"/>
          <w:lang w:val="sr-Cyrl-RS"/>
        </w:rPr>
        <w:t>ОБЛАСТ „РЕСУРСИ“</w:t>
      </w:r>
    </w:p>
    <w:p w:rsidR="00333720" w:rsidRDefault="00333720" w:rsidP="00D8509B">
      <w:pPr>
        <w:pStyle w:val="tekst"/>
        <w:rPr>
          <w:b/>
          <w:sz w:val="28"/>
          <w:lang w:val="sr-Cyrl-RS"/>
        </w:rPr>
      </w:pPr>
    </w:p>
    <w:p w:rsidR="00D8509B" w:rsidRDefault="00D8509B" w:rsidP="00D8509B">
      <w:pPr>
        <w:pStyle w:val="tekst"/>
        <w:rPr>
          <w:b/>
          <w:sz w:val="28"/>
          <w:lang w:val="sr-Cyrl-RS"/>
        </w:rPr>
      </w:pPr>
    </w:p>
    <w:p w:rsidR="00D8509B" w:rsidRPr="00D8509B" w:rsidRDefault="00D8509B" w:rsidP="00333720">
      <w:pPr>
        <w:pStyle w:val="tekst"/>
        <w:numPr>
          <w:ilvl w:val="0"/>
          <w:numId w:val="16"/>
        </w:numPr>
        <w:rPr>
          <w:b/>
          <w:sz w:val="28"/>
          <w:lang w:val="sr-Cyrl-RS"/>
        </w:rPr>
      </w:pPr>
      <w:r>
        <w:rPr>
          <w:sz w:val="28"/>
          <w:lang w:val="sr-Cyrl-RS"/>
        </w:rPr>
        <w:t>због великог броја ђака у продуженом боравку, отворити још одељења продуженог боравка или целодневне наставе</w:t>
      </w:r>
    </w:p>
    <w:p w:rsidR="00D8509B" w:rsidRPr="00D8509B" w:rsidRDefault="00D8509B" w:rsidP="00333720">
      <w:pPr>
        <w:pStyle w:val="tekst"/>
        <w:numPr>
          <w:ilvl w:val="0"/>
          <w:numId w:val="16"/>
        </w:numPr>
        <w:rPr>
          <w:b/>
          <w:sz w:val="28"/>
          <w:lang w:val="sr-Cyrl-RS"/>
        </w:rPr>
      </w:pPr>
      <w:r>
        <w:rPr>
          <w:sz w:val="28"/>
          <w:lang w:val="sr-Cyrl-RS"/>
        </w:rPr>
        <w:t>фасаду оплеменити неком лепшом бојом, урадити изолацију</w:t>
      </w:r>
    </w:p>
    <w:p w:rsidR="00D8509B" w:rsidRPr="00CF5FA0" w:rsidRDefault="00D8509B" w:rsidP="00333720">
      <w:pPr>
        <w:pStyle w:val="tekst"/>
        <w:numPr>
          <w:ilvl w:val="0"/>
          <w:numId w:val="16"/>
        </w:numPr>
        <w:rPr>
          <w:b/>
          <w:sz w:val="28"/>
          <w:lang w:val="sr-Cyrl-RS"/>
        </w:rPr>
      </w:pPr>
      <w:r>
        <w:rPr>
          <w:sz w:val="28"/>
          <w:lang w:val="sr-Cyrl-RS"/>
        </w:rPr>
        <w:t xml:space="preserve">због потреба увођења дигиталног завршног испита, а и укључивања дигиталне писмености у обавезне предмете отворити још једну </w:t>
      </w:r>
      <w:r w:rsidR="00333720">
        <w:rPr>
          <w:sz w:val="28"/>
          <w:lang w:val="sr-Cyrl-RS"/>
        </w:rPr>
        <w:t>рачунарску салу са око 70 рачунара</w:t>
      </w:r>
    </w:p>
    <w:p w:rsidR="00CF5FA0" w:rsidRPr="00CF5FA0" w:rsidRDefault="00CF5FA0" w:rsidP="00333720">
      <w:pPr>
        <w:pStyle w:val="tekst"/>
        <w:numPr>
          <w:ilvl w:val="0"/>
          <w:numId w:val="16"/>
        </w:numPr>
        <w:rPr>
          <w:b/>
          <w:sz w:val="28"/>
          <w:lang w:val="sr-Cyrl-RS"/>
        </w:rPr>
      </w:pPr>
      <w:r>
        <w:rPr>
          <w:sz w:val="28"/>
          <w:lang w:val="sr-Cyrl-RS"/>
        </w:rPr>
        <w:t>неупотребљену терасу на крову школу искористити за изградњу још 1-2 учионице</w:t>
      </w:r>
    </w:p>
    <w:p w:rsidR="00CF5FA0" w:rsidRPr="00B863BA" w:rsidRDefault="00CF5FA0" w:rsidP="00333720">
      <w:pPr>
        <w:pStyle w:val="tekst"/>
        <w:numPr>
          <w:ilvl w:val="0"/>
          <w:numId w:val="16"/>
        </w:numPr>
        <w:rPr>
          <w:b/>
          <w:sz w:val="28"/>
          <w:lang w:val="sr-Cyrl-RS"/>
        </w:rPr>
      </w:pPr>
      <w:r>
        <w:rPr>
          <w:sz w:val="28"/>
          <w:lang w:val="sr-Cyrl-RS"/>
        </w:rPr>
        <w:t>због потребе пројекта „Еко школа“, али и иновативног облика рада у различитим наставним предметима потребна је „Летња учионица“</w:t>
      </w:r>
    </w:p>
    <w:p w:rsidR="00B863BA" w:rsidRPr="00D8509B" w:rsidRDefault="00B863BA" w:rsidP="00CF5FA0">
      <w:pPr>
        <w:pStyle w:val="tekst"/>
        <w:ind w:left="360" w:firstLine="0"/>
        <w:rPr>
          <w:b/>
          <w:sz w:val="28"/>
          <w:lang w:val="sr-Cyrl-RS"/>
        </w:rPr>
      </w:pPr>
    </w:p>
    <w:p w:rsidR="00D8509B" w:rsidRPr="00D8509B" w:rsidRDefault="00D8509B" w:rsidP="00333720">
      <w:pPr>
        <w:pStyle w:val="tekst"/>
        <w:ind w:left="720" w:firstLine="0"/>
        <w:rPr>
          <w:b/>
          <w:sz w:val="28"/>
          <w:lang w:val="sr-Cyrl-RS"/>
        </w:rPr>
      </w:pPr>
    </w:p>
    <w:p w:rsidR="0075473B" w:rsidRDefault="0075473B" w:rsidP="0075473B">
      <w:pPr>
        <w:pStyle w:val="tekst"/>
        <w:ind w:left="3750" w:firstLine="0"/>
        <w:rPr>
          <w:sz w:val="28"/>
        </w:rPr>
      </w:pPr>
    </w:p>
    <w:p w:rsidR="0075473B" w:rsidRDefault="0075473B" w:rsidP="0075473B">
      <w:pPr>
        <w:pStyle w:val="tekst"/>
        <w:rPr>
          <w:sz w:val="28"/>
        </w:rPr>
      </w:pPr>
    </w:p>
    <w:p w:rsidR="0075473B" w:rsidRDefault="0075473B" w:rsidP="0075473B">
      <w:pPr>
        <w:rPr>
          <w:b/>
          <w:bCs/>
          <w:i/>
          <w:iCs/>
          <w:sz w:val="52"/>
          <w:szCs w:val="52"/>
          <w:lang w:val="sr-Cyrl-CS"/>
        </w:rPr>
      </w:pPr>
      <w:r>
        <w:rPr>
          <w:sz w:val="52"/>
          <w:szCs w:val="52"/>
          <w:lang w:val="sr-Cyrl-CS"/>
        </w:rPr>
        <w:br w:type="page"/>
      </w:r>
    </w:p>
    <w:p w:rsidR="0075473B" w:rsidRPr="00D82EAF" w:rsidRDefault="0075473B" w:rsidP="0075473B">
      <w:pPr>
        <w:pStyle w:val="Heading1"/>
        <w:rPr>
          <w:lang w:val="sr-Cyrl-CS"/>
        </w:rPr>
      </w:pPr>
      <w:bookmarkStart w:id="13" w:name="_Toc48299956"/>
      <w:r w:rsidRPr="005A3AE4">
        <w:rPr>
          <w:lang w:val="sr-Cyrl-CS"/>
        </w:rPr>
        <w:lastRenderedPageBreak/>
        <w:t>Утврђивање развојних циљева</w:t>
      </w:r>
      <w:bookmarkEnd w:id="13"/>
    </w:p>
    <w:p w:rsidR="0075473B" w:rsidRDefault="0075473B" w:rsidP="0075473B">
      <w:pPr>
        <w:rPr>
          <w:lang w:val="sr-Cyrl-CS"/>
        </w:rPr>
      </w:pPr>
    </w:p>
    <w:p w:rsidR="0075473B" w:rsidRPr="00995BE3" w:rsidRDefault="0075473B" w:rsidP="0075473B">
      <w:pPr>
        <w:rPr>
          <w:szCs w:val="28"/>
          <w:lang w:val="sr-Cyrl-CS"/>
        </w:rPr>
      </w:pPr>
    </w:p>
    <w:p w:rsidR="0075473B" w:rsidRPr="00995BE3" w:rsidRDefault="0075473B" w:rsidP="0075473B">
      <w:pPr>
        <w:rPr>
          <w:szCs w:val="28"/>
          <w:lang w:val="sr-Cyrl-CS"/>
        </w:rPr>
      </w:pPr>
    </w:p>
    <w:p w:rsidR="0075473B" w:rsidRPr="00995BE3" w:rsidRDefault="0075473B" w:rsidP="0075473B">
      <w:pPr>
        <w:rPr>
          <w:szCs w:val="28"/>
          <w:lang w:val="sr-Cyrl-CS"/>
        </w:rPr>
      </w:pPr>
    </w:p>
    <w:p w:rsidR="0075473B" w:rsidRPr="00995BE3" w:rsidRDefault="0075473B" w:rsidP="0075473B">
      <w:pPr>
        <w:rPr>
          <w:szCs w:val="28"/>
          <w:lang w:val="sr-Cyrl-CS"/>
        </w:rPr>
      </w:pPr>
    </w:p>
    <w:p w:rsidR="0075473B" w:rsidRPr="00995BE3" w:rsidRDefault="0075473B" w:rsidP="0075473B">
      <w:pPr>
        <w:rPr>
          <w:szCs w:val="28"/>
          <w:lang w:val="sr-Cyrl-CS"/>
        </w:rPr>
      </w:pPr>
    </w:p>
    <w:p w:rsidR="0075473B" w:rsidRPr="00333720" w:rsidRDefault="00333720" w:rsidP="0075473B">
      <w:pPr>
        <w:pStyle w:val="tekst"/>
        <w:numPr>
          <w:ilvl w:val="0"/>
          <w:numId w:val="2"/>
        </w:numPr>
        <w:rPr>
          <w:bCs/>
          <w:sz w:val="40"/>
          <w:szCs w:val="40"/>
        </w:rPr>
      </w:pPr>
      <w:r>
        <w:rPr>
          <w:bCs/>
          <w:sz w:val="40"/>
          <w:szCs w:val="40"/>
          <w:lang w:val="sr-Cyrl-RS"/>
        </w:rPr>
        <w:t>Унапређење и одржавање квалитета наставе имплементацијом информационе технологије и савремених метода и облика рада</w:t>
      </w:r>
    </w:p>
    <w:p w:rsidR="00333720" w:rsidRPr="00333720" w:rsidRDefault="00333720" w:rsidP="0075473B">
      <w:pPr>
        <w:pStyle w:val="tekst"/>
        <w:numPr>
          <w:ilvl w:val="0"/>
          <w:numId w:val="2"/>
        </w:numPr>
        <w:rPr>
          <w:bCs/>
          <w:sz w:val="40"/>
          <w:szCs w:val="40"/>
        </w:rPr>
      </w:pPr>
      <w:r>
        <w:rPr>
          <w:bCs/>
          <w:sz w:val="40"/>
          <w:szCs w:val="40"/>
          <w:lang w:val="sr-Cyrl-RS"/>
        </w:rPr>
        <w:t xml:space="preserve">Унапређење процеса подршке ученика у учењу </w:t>
      </w:r>
    </w:p>
    <w:p w:rsidR="00333720" w:rsidRPr="00CF5FA0" w:rsidRDefault="00333720" w:rsidP="0075473B">
      <w:pPr>
        <w:pStyle w:val="tekst"/>
        <w:numPr>
          <w:ilvl w:val="0"/>
          <w:numId w:val="2"/>
        </w:numPr>
        <w:rPr>
          <w:bCs/>
          <w:sz w:val="40"/>
          <w:szCs w:val="40"/>
        </w:rPr>
      </w:pPr>
      <w:r>
        <w:rPr>
          <w:bCs/>
          <w:sz w:val="40"/>
          <w:szCs w:val="40"/>
          <w:lang w:val="sr-Cyrl-RS"/>
        </w:rPr>
        <w:t>Унапређење и развијање сарадње школе са родитељима, локалном заједницом и њихово активно укључивање у живот школе</w:t>
      </w:r>
    </w:p>
    <w:p w:rsidR="00CF5FA0" w:rsidRPr="00DF652A" w:rsidRDefault="00CF5FA0" w:rsidP="0075473B">
      <w:pPr>
        <w:pStyle w:val="tekst"/>
        <w:numPr>
          <w:ilvl w:val="0"/>
          <w:numId w:val="2"/>
        </w:numPr>
        <w:rPr>
          <w:bCs/>
          <w:sz w:val="40"/>
          <w:szCs w:val="40"/>
        </w:rPr>
      </w:pPr>
      <w:r>
        <w:rPr>
          <w:bCs/>
          <w:sz w:val="40"/>
          <w:szCs w:val="40"/>
          <w:lang w:val="sr-Cyrl-RS"/>
        </w:rPr>
        <w:t>Сређивање и надоградња школске зграде и околног простора</w:t>
      </w:r>
    </w:p>
    <w:p w:rsidR="0075473B" w:rsidRPr="00333720" w:rsidRDefault="0075473B" w:rsidP="0075473B">
      <w:pPr>
        <w:pStyle w:val="tekst"/>
        <w:pBdr>
          <w:top w:val="double" w:sz="4" w:space="1" w:color="auto"/>
          <w:left w:val="double" w:sz="4" w:space="4" w:color="auto"/>
          <w:bottom w:val="double" w:sz="4" w:space="1" w:color="auto"/>
          <w:right w:val="double" w:sz="4" w:space="4" w:color="auto"/>
        </w:pBdr>
        <w:jc w:val="center"/>
        <w:rPr>
          <w:bCs/>
          <w:sz w:val="32"/>
          <w:szCs w:val="32"/>
          <w:lang w:val="sr-Cyrl-RS"/>
        </w:rPr>
      </w:pPr>
      <w:r>
        <w:rPr>
          <w:b/>
          <w:bCs/>
        </w:rPr>
        <w:br w:type="page"/>
      </w:r>
      <w:r w:rsidRPr="00C9637F">
        <w:rPr>
          <w:b/>
          <w:bCs/>
          <w:sz w:val="32"/>
          <w:szCs w:val="32"/>
          <w:lang w:val="sr-Cyrl-RS"/>
        </w:rPr>
        <w:lastRenderedPageBreak/>
        <w:t>1. циљ</w:t>
      </w:r>
      <w:r>
        <w:rPr>
          <w:b/>
          <w:bCs/>
          <w:lang w:val="sr-Cyrl-RS"/>
        </w:rPr>
        <w:t xml:space="preserve"> </w:t>
      </w:r>
      <w:r w:rsidRPr="00B45147">
        <w:rPr>
          <w:b/>
          <w:bCs/>
          <w:sz w:val="32"/>
          <w:szCs w:val="32"/>
        </w:rPr>
        <w:t>:</w:t>
      </w:r>
      <w:r w:rsidR="00333720">
        <w:rPr>
          <w:b/>
          <w:bCs/>
          <w:sz w:val="32"/>
          <w:szCs w:val="32"/>
          <w:lang w:val="sr-Cyrl-RS"/>
        </w:rPr>
        <w:t xml:space="preserve"> Унапређење и одржавање квалитета наставе имплементацијом информационе технологије и савремених метода и облика рада</w:t>
      </w:r>
    </w:p>
    <w:p w:rsidR="0075473B" w:rsidRDefault="0075473B" w:rsidP="0075473B">
      <w:pPr>
        <w:pStyle w:val="tekst"/>
        <w:rPr>
          <w:sz w:val="28"/>
        </w:rPr>
      </w:pPr>
    </w:p>
    <w:p w:rsidR="0075473B" w:rsidRPr="00CF5FA0" w:rsidRDefault="00B17988" w:rsidP="0075473B">
      <w:pPr>
        <w:pStyle w:val="tekst"/>
        <w:rPr>
          <w:b/>
          <w:sz w:val="28"/>
          <w:lang w:val="sr-Cyrl-RS"/>
        </w:rPr>
      </w:pPr>
      <w:r w:rsidRPr="00CF5FA0">
        <w:rPr>
          <w:b/>
          <w:sz w:val="28"/>
          <w:lang w:val="sr-Cyrl-RS"/>
        </w:rPr>
        <w:t>Задаци:</w:t>
      </w:r>
    </w:p>
    <w:p w:rsidR="00B17988" w:rsidRDefault="00B17988" w:rsidP="00B17988">
      <w:pPr>
        <w:pStyle w:val="tekst"/>
        <w:numPr>
          <w:ilvl w:val="0"/>
          <w:numId w:val="13"/>
        </w:numPr>
        <w:rPr>
          <w:sz w:val="28"/>
          <w:lang w:val="sr-Cyrl-RS"/>
        </w:rPr>
      </w:pPr>
      <w:r>
        <w:rPr>
          <w:sz w:val="28"/>
          <w:lang w:val="sr-Cyrl-RS"/>
        </w:rPr>
        <w:t>Обучити све наставнике за употребу платформи за учење на даљину</w:t>
      </w:r>
    </w:p>
    <w:p w:rsidR="00B17988" w:rsidRDefault="00B17988" w:rsidP="00B17988">
      <w:pPr>
        <w:pStyle w:val="tekst"/>
        <w:numPr>
          <w:ilvl w:val="0"/>
          <w:numId w:val="13"/>
        </w:numPr>
        <w:rPr>
          <w:sz w:val="28"/>
          <w:lang w:val="sr-Cyrl-RS"/>
        </w:rPr>
      </w:pPr>
      <w:r>
        <w:rPr>
          <w:sz w:val="28"/>
          <w:lang w:val="sr-Cyrl-RS"/>
        </w:rPr>
        <w:t>Часове организовати према потребама ученика – индивидуализовано и деференцирано</w:t>
      </w:r>
    </w:p>
    <w:p w:rsidR="00B17988" w:rsidRDefault="00B17988" w:rsidP="00B17988">
      <w:pPr>
        <w:pStyle w:val="tekst"/>
        <w:numPr>
          <w:ilvl w:val="0"/>
          <w:numId w:val="13"/>
        </w:numPr>
        <w:rPr>
          <w:sz w:val="28"/>
          <w:lang w:val="sr-Cyrl-RS"/>
        </w:rPr>
      </w:pPr>
      <w:r>
        <w:rPr>
          <w:sz w:val="28"/>
          <w:lang w:val="sr-Cyrl-RS"/>
        </w:rPr>
        <w:t>Користити сва расположива наставна средства у организацији часа, нарочито информационе технологије</w:t>
      </w:r>
    </w:p>
    <w:p w:rsidR="00B17988" w:rsidRDefault="00B17988" w:rsidP="00B17988">
      <w:pPr>
        <w:pStyle w:val="tekst"/>
        <w:numPr>
          <w:ilvl w:val="0"/>
          <w:numId w:val="13"/>
        </w:numPr>
        <w:rPr>
          <w:sz w:val="28"/>
          <w:lang w:val="sr-Cyrl-RS"/>
        </w:rPr>
      </w:pPr>
      <w:r>
        <w:rPr>
          <w:sz w:val="28"/>
          <w:lang w:val="sr-Cyrl-RS"/>
        </w:rPr>
        <w:t>Организовати угледне часове коришћењем савремених наставних средстава</w:t>
      </w:r>
    </w:p>
    <w:p w:rsidR="00B17988" w:rsidRDefault="00B17988" w:rsidP="00B17988">
      <w:pPr>
        <w:pStyle w:val="tekst"/>
        <w:numPr>
          <w:ilvl w:val="0"/>
          <w:numId w:val="13"/>
        </w:numPr>
        <w:rPr>
          <w:sz w:val="28"/>
          <w:lang w:val="sr-Cyrl-RS"/>
        </w:rPr>
      </w:pPr>
      <w:r>
        <w:rPr>
          <w:sz w:val="28"/>
          <w:lang w:val="sr-Cyrl-RS"/>
        </w:rPr>
        <w:t>Планирати и организовати наставу путем међупредметних компетенција (тематски дани, повезивање садржаја наставних предмета)</w:t>
      </w:r>
    </w:p>
    <w:p w:rsidR="00B17988" w:rsidRPr="00B17988" w:rsidRDefault="00B17988" w:rsidP="00B17988">
      <w:pPr>
        <w:pStyle w:val="tekst"/>
        <w:numPr>
          <w:ilvl w:val="0"/>
          <w:numId w:val="13"/>
        </w:numPr>
        <w:rPr>
          <w:sz w:val="28"/>
          <w:lang w:val="sr-Cyrl-RS"/>
        </w:rPr>
      </w:pPr>
      <w:r>
        <w:rPr>
          <w:sz w:val="28"/>
          <w:lang w:val="sr-Cyrl-RS"/>
        </w:rPr>
        <w:t>Развијати иновације и предузетништво ученика</w:t>
      </w:r>
    </w:p>
    <w:p w:rsidR="0075473B" w:rsidRDefault="0075473B" w:rsidP="0075473B">
      <w:pPr>
        <w:pStyle w:val="tekst"/>
        <w:ind w:left="570" w:firstLine="0"/>
        <w:rPr>
          <w:b/>
          <w:bCs/>
        </w:rPr>
      </w:pPr>
    </w:p>
    <w:p w:rsidR="0075473B" w:rsidRPr="00B17988" w:rsidRDefault="0075473B" w:rsidP="0075473B">
      <w:pPr>
        <w:pStyle w:val="tekst"/>
        <w:pBdr>
          <w:top w:val="double" w:sz="4" w:space="1" w:color="auto"/>
          <w:left w:val="double" w:sz="4" w:space="4" w:color="auto"/>
          <w:bottom w:val="double" w:sz="4" w:space="1" w:color="auto"/>
          <w:right w:val="double" w:sz="4" w:space="4" w:color="auto"/>
          <w:bar w:val="double" w:sz="4" w:color="auto"/>
        </w:pBdr>
        <w:jc w:val="center"/>
        <w:rPr>
          <w:b/>
          <w:bCs/>
          <w:sz w:val="32"/>
          <w:szCs w:val="32"/>
          <w:lang w:val="sr-Cyrl-RS"/>
        </w:rPr>
      </w:pPr>
      <w:r>
        <w:rPr>
          <w:b/>
          <w:bCs/>
        </w:rPr>
        <w:br w:type="page"/>
      </w:r>
      <w:r>
        <w:rPr>
          <w:b/>
          <w:bCs/>
          <w:sz w:val="32"/>
          <w:szCs w:val="32"/>
          <w:lang w:val="sr-Cyrl-RS"/>
        </w:rPr>
        <w:lastRenderedPageBreak/>
        <w:t>2. циљ</w:t>
      </w:r>
      <w:r w:rsidRPr="00B45147">
        <w:rPr>
          <w:b/>
          <w:bCs/>
          <w:sz w:val="32"/>
          <w:szCs w:val="32"/>
        </w:rPr>
        <w:t>:</w:t>
      </w:r>
      <w:r w:rsidRPr="00B45147">
        <w:rPr>
          <w:b/>
          <w:bCs/>
          <w:sz w:val="32"/>
          <w:szCs w:val="32"/>
        </w:rPr>
        <w:tab/>
      </w:r>
      <w:r w:rsidR="00B17988">
        <w:rPr>
          <w:b/>
          <w:bCs/>
          <w:sz w:val="32"/>
          <w:szCs w:val="32"/>
          <w:lang w:val="sr-Cyrl-RS"/>
        </w:rPr>
        <w:t>Унапређење процеса подршке ученика у учењу</w:t>
      </w:r>
    </w:p>
    <w:p w:rsidR="0075473B" w:rsidRPr="00C9637F" w:rsidRDefault="0075473B" w:rsidP="0075473B">
      <w:pPr>
        <w:pStyle w:val="tekst"/>
        <w:pBdr>
          <w:top w:val="double" w:sz="4" w:space="1" w:color="auto"/>
          <w:left w:val="double" w:sz="4" w:space="4" w:color="auto"/>
          <w:bottom w:val="double" w:sz="4" w:space="1" w:color="auto"/>
          <w:right w:val="double" w:sz="4" w:space="4" w:color="auto"/>
          <w:between w:val="double" w:sz="4" w:space="1" w:color="auto"/>
          <w:bar w:val="double" w:sz="4" w:color="auto"/>
        </w:pBdr>
        <w:jc w:val="center"/>
        <w:rPr>
          <w:b/>
          <w:bCs/>
          <w:sz w:val="32"/>
          <w:szCs w:val="32"/>
          <w:lang w:val="sr-Cyrl-RS"/>
        </w:rPr>
      </w:pPr>
    </w:p>
    <w:p w:rsidR="0075473B" w:rsidRPr="00B45147" w:rsidRDefault="0075473B" w:rsidP="0075473B">
      <w:pPr>
        <w:pStyle w:val="tekst"/>
        <w:jc w:val="center"/>
        <w:rPr>
          <w:b/>
          <w:bCs/>
          <w:sz w:val="28"/>
          <w:szCs w:val="28"/>
          <w:lang w:val="sr-Cyrl-RS"/>
        </w:rPr>
      </w:pPr>
    </w:p>
    <w:p w:rsidR="0075473B" w:rsidRPr="00CF5FA0" w:rsidRDefault="00B17988" w:rsidP="0075473B">
      <w:pPr>
        <w:pStyle w:val="tekst"/>
        <w:rPr>
          <w:b/>
          <w:sz w:val="28"/>
          <w:lang w:val="sr-Cyrl-RS"/>
        </w:rPr>
      </w:pPr>
      <w:r w:rsidRPr="00CF5FA0">
        <w:rPr>
          <w:b/>
          <w:sz w:val="28"/>
          <w:lang w:val="sr-Cyrl-RS"/>
        </w:rPr>
        <w:t>Задаци:</w:t>
      </w:r>
    </w:p>
    <w:p w:rsidR="00B17988" w:rsidRDefault="00B17988" w:rsidP="0075473B">
      <w:pPr>
        <w:pStyle w:val="tekst"/>
        <w:rPr>
          <w:sz w:val="28"/>
          <w:lang w:val="sr-Cyrl-RS"/>
        </w:rPr>
      </w:pPr>
    </w:p>
    <w:p w:rsidR="00B17988" w:rsidRDefault="00B17988" w:rsidP="00B17988">
      <w:pPr>
        <w:pStyle w:val="tekst"/>
        <w:numPr>
          <w:ilvl w:val="0"/>
          <w:numId w:val="13"/>
        </w:numPr>
        <w:rPr>
          <w:sz w:val="28"/>
          <w:lang w:val="sr-Cyrl-RS"/>
        </w:rPr>
      </w:pPr>
      <w:r>
        <w:rPr>
          <w:sz w:val="28"/>
          <w:lang w:val="sr-Cyrl-RS"/>
        </w:rPr>
        <w:t>Направити план подршке даровитим ученицима</w:t>
      </w:r>
    </w:p>
    <w:p w:rsidR="00B17988" w:rsidRDefault="00B17988" w:rsidP="00B17988">
      <w:pPr>
        <w:pStyle w:val="tekst"/>
        <w:numPr>
          <w:ilvl w:val="0"/>
          <w:numId w:val="13"/>
        </w:numPr>
        <w:rPr>
          <w:sz w:val="28"/>
          <w:lang w:val="sr-Cyrl-RS"/>
        </w:rPr>
      </w:pPr>
      <w:r>
        <w:rPr>
          <w:sz w:val="28"/>
          <w:lang w:val="sr-Cyrl-RS"/>
        </w:rPr>
        <w:t>Планирати и организовати час прилагођавањем индивидуалним особеностима ученика</w:t>
      </w:r>
    </w:p>
    <w:p w:rsidR="00B17988" w:rsidRDefault="00B17988" w:rsidP="00B17988">
      <w:pPr>
        <w:pStyle w:val="tekst"/>
        <w:numPr>
          <w:ilvl w:val="0"/>
          <w:numId w:val="13"/>
        </w:numPr>
        <w:rPr>
          <w:sz w:val="28"/>
          <w:lang w:val="sr-Cyrl-RS"/>
        </w:rPr>
      </w:pPr>
      <w:r>
        <w:rPr>
          <w:sz w:val="28"/>
          <w:lang w:val="sr-Cyrl-RS"/>
        </w:rPr>
        <w:t>Планирати и организовати припремну наставу за завршни испит</w:t>
      </w:r>
    </w:p>
    <w:p w:rsidR="00B17988" w:rsidRDefault="00B17988" w:rsidP="00B17988">
      <w:pPr>
        <w:pStyle w:val="tekst"/>
        <w:numPr>
          <w:ilvl w:val="0"/>
          <w:numId w:val="13"/>
        </w:numPr>
        <w:rPr>
          <w:sz w:val="28"/>
          <w:lang w:val="sr-Cyrl-RS"/>
        </w:rPr>
      </w:pPr>
      <w:r>
        <w:rPr>
          <w:sz w:val="28"/>
          <w:lang w:val="sr-Cyrl-RS"/>
        </w:rPr>
        <w:t>Анализирати податке о усклађености закључних оцена са подацима са класификационог испита</w:t>
      </w:r>
    </w:p>
    <w:p w:rsidR="00B17988" w:rsidRDefault="00B17988" w:rsidP="00B17988">
      <w:pPr>
        <w:pStyle w:val="tekst"/>
        <w:numPr>
          <w:ilvl w:val="0"/>
          <w:numId w:val="13"/>
        </w:numPr>
        <w:rPr>
          <w:sz w:val="28"/>
          <w:lang w:val="sr-Cyrl-RS"/>
        </w:rPr>
      </w:pPr>
      <w:r>
        <w:rPr>
          <w:sz w:val="28"/>
          <w:lang w:val="sr-Cyrl-RS"/>
        </w:rPr>
        <w:t>Развијати способности ученика за самопроцењивање, анализу корака у учењу</w:t>
      </w:r>
      <w:r w:rsidR="00B863BA">
        <w:rPr>
          <w:sz w:val="28"/>
          <w:lang w:val="sr-Cyrl-RS"/>
        </w:rPr>
        <w:t>, анализу тачности урађеног</w:t>
      </w:r>
    </w:p>
    <w:p w:rsidR="00B17988" w:rsidRDefault="00B863BA" w:rsidP="00B17988">
      <w:pPr>
        <w:pStyle w:val="tekst"/>
        <w:numPr>
          <w:ilvl w:val="0"/>
          <w:numId w:val="13"/>
        </w:numPr>
        <w:rPr>
          <w:sz w:val="28"/>
          <w:lang w:val="sr-Cyrl-RS"/>
        </w:rPr>
      </w:pPr>
      <w:r>
        <w:rPr>
          <w:sz w:val="28"/>
          <w:lang w:val="sr-Cyrl-RS"/>
        </w:rPr>
        <w:t>Усмеравање ученика у одабиру занимања према њиховим способностима и афинитетима, припрема ученика за дуално образовање</w:t>
      </w:r>
    </w:p>
    <w:p w:rsidR="00B863BA" w:rsidRPr="00B17988" w:rsidRDefault="00B863BA" w:rsidP="00B863BA">
      <w:pPr>
        <w:pStyle w:val="tekst"/>
        <w:ind w:left="720" w:firstLine="0"/>
        <w:rPr>
          <w:sz w:val="28"/>
          <w:lang w:val="sr-Cyrl-RS"/>
        </w:rPr>
      </w:pPr>
    </w:p>
    <w:p w:rsidR="0075473B" w:rsidRDefault="0075473B" w:rsidP="0075473B">
      <w:pPr>
        <w:pStyle w:val="tekst"/>
        <w:rPr>
          <w:sz w:val="28"/>
        </w:rPr>
      </w:pPr>
    </w:p>
    <w:p w:rsidR="0075473B" w:rsidRPr="00B45147" w:rsidRDefault="0075473B" w:rsidP="0075473B">
      <w:pPr>
        <w:pStyle w:val="tekst"/>
        <w:pBdr>
          <w:top w:val="double" w:sz="4" w:space="1" w:color="auto"/>
          <w:left w:val="double" w:sz="4" w:space="4" w:color="auto"/>
          <w:bottom w:val="double" w:sz="4" w:space="1" w:color="auto"/>
          <w:right w:val="double" w:sz="4" w:space="4" w:color="auto"/>
        </w:pBdr>
        <w:jc w:val="center"/>
        <w:rPr>
          <w:b/>
          <w:bCs/>
          <w:sz w:val="28"/>
        </w:rPr>
      </w:pPr>
      <w:r>
        <w:rPr>
          <w:sz w:val="28"/>
        </w:rPr>
        <w:br w:type="page"/>
      </w:r>
      <w:r w:rsidRPr="00C9637F">
        <w:rPr>
          <w:b/>
          <w:bCs/>
          <w:sz w:val="32"/>
          <w:szCs w:val="32"/>
          <w:lang w:val="sr-Cyrl-RS"/>
        </w:rPr>
        <w:lastRenderedPageBreak/>
        <w:t>3. циљ</w:t>
      </w:r>
      <w:r>
        <w:rPr>
          <w:b/>
          <w:bCs/>
          <w:sz w:val="28"/>
        </w:rPr>
        <w:t>:</w:t>
      </w:r>
      <w:r>
        <w:rPr>
          <w:b/>
          <w:bCs/>
          <w:sz w:val="28"/>
          <w:lang w:val="sr-Cyrl-RS"/>
        </w:rPr>
        <w:t xml:space="preserve"> </w:t>
      </w:r>
      <w:r w:rsidR="00B863BA">
        <w:rPr>
          <w:b/>
          <w:bCs/>
          <w:sz w:val="32"/>
          <w:lang w:val="sr-Cyrl-RS"/>
        </w:rPr>
        <w:t>Унапређење и развијање сарадње школе са родитељима, локалном заједницом и њихово активно укључивање у живот школе</w:t>
      </w:r>
    </w:p>
    <w:p w:rsidR="0075473B" w:rsidRDefault="0075473B" w:rsidP="0075473B">
      <w:pPr>
        <w:rPr>
          <w:lang w:val="sr-Cyrl-CS"/>
        </w:rPr>
      </w:pPr>
    </w:p>
    <w:p w:rsidR="0075473B" w:rsidRPr="00CF5FA0" w:rsidRDefault="0075473B" w:rsidP="0075473B">
      <w:pPr>
        <w:pStyle w:val="tekst"/>
        <w:ind w:firstLine="0"/>
        <w:rPr>
          <w:b/>
          <w:bCs/>
          <w:sz w:val="28"/>
          <w:lang w:val="sr-Cyrl-RS"/>
        </w:rPr>
      </w:pPr>
      <w:r w:rsidRPr="00CF5FA0">
        <w:rPr>
          <w:b/>
          <w:bCs/>
          <w:sz w:val="28"/>
        </w:rPr>
        <w:t xml:space="preserve"> </w:t>
      </w:r>
      <w:r w:rsidR="00B863BA" w:rsidRPr="00CF5FA0">
        <w:rPr>
          <w:b/>
          <w:bCs/>
          <w:sz w:val="28"/>
          <w:lang w:val="sr-Cyrl-RS"/>
        </w:rPr>
        <w:t>Задаци:</w:t>
      </w:r>
    </w:p>
    <w:p w:rsidR="00B863BA" w:rsidRDefault="00B863BA" w:rsidP="0075473B">
      <w:pPr>
        <w:pStyle w:val="tekst"/>
        <w:ind w:firstLine="0"/>
        <w:rPr>
          <w:b/>
          <w:bCs/>
          <w:sz w:val="28"/>
          <w:lang w:val="sr-Cyrl-RS"/>
        </w:rPr>
      </w:pPr>
    </w:p>
    <w:p w:rsidR="00B863BA" w:rsidRPr="00B863BA" w:rsidRDefault="00B863BA" w:rsidP="00B863BA">
      <w:pPr>
        <w:pStyle w:val="tekst"/>
        <w:numPr>
          <w:ilvl w:val="0"/>
          <w:numId w:val="13"/>
        </w:numPr>
        <w:rPr>
          <w:b/>
          <w:bCs/>
          <w:sz w:val="28"/>
          <w:lang w:val="sr-Cyrl-RS"/>
        </w:rPr>
      </w:pPr>
      <w:r>
        <w:rPr>
          <w:bCs/>
          <w:sz w:val="28"/>
          <w:lang w:val="sr-Cyrl-RS"/>
        </w:rPr>
        <w:t>Даље развијање пројеката „Школа против насиља“, „Еко школа“</w:t>
      </w:r>
    </w:p>
    <w:p w:rsidR="00B863BA" w:rsidRPr="00B863BA" w:rsidRDefault="00B863BA" w:rsidP="00B863BA">
      <w:pPr>
        <w:pStyle w:val="tekst"/>
        <w:numPr>
          <w:ilvl w:val="0"/>
          <w:numId w:val="13"/>
        </w:numPr>
        <w:rPr>
          <w:b/>
          <w:bCs/>
          <w:sz w:val="28"/>
          <w:lang w:val="sr-Cyrl-RS"/>
        </w:rPr>
      </w:pPr>
      <w:r>
        <w:rPr>
          <w:bCs/>
          <w:sz w:val="28"/>
          <w:lang w:val="sr-Cyrl-RS"/>
        </w:rPr>
        <w:t>Укључивање у нове локалне и међународне пројекте</w:t>
      </w:r>
    </w:p>
    <w:p w:rsidR="00B863BA" w:rsidRPr="00B863BA" w:rsidRDefault="00B863BA" w:rsidP="00B863BA">
      <w:pPr>
        <w:pStyle w:val="tekst"/>
        <w:numPr>
          <w:ilvl w:val="0"/>
          <w:numId w:val="13"/>
        </w:numPr>
        <w:rPr>
          <w:b/>
          <w:bCs/>
          <w:sz w:val="28"/>
          <w:lang w:val="sr-Cyrl-RS"/>
        </w:rPr>
      </w:pPr>
      <w:r>
        <w:rPr>
          <w:bCs/>
          <w:sz w:val="28"/>
          <w:lang w:val="sr-Cyrl-RS"/>
        </w:rPr>
        <w:t>Даље развијање сарадње са локалном самоуправом, МУП-ом, Центром за социјални рад, Домом здравља...</w:t>
      </w:r>
    </w:p>
    <w:p w:rsidR="00B863BA" w:rsidRPr="00B863BA" w:rsidRDefault="00B863BA" w:rsidP="00B863BA">
      <w:pPr>
        <w:pStyle w:val="tekst"/>
        <w:numPr>
          <w:ilvl w:val="0"/>
          <w:numId w:val="13"/>
        </w:numPr>
        <w:rPr>
          <w:b/>
          <w:bCs/>
          <w:sz w:val="28"/>
          <w:lang w:val="sr-Cyrl-RS"/>
        </w:rPr>
      </w:pPr>
      <w:r>
        <w:rPr>
          <w:bCs/>
          <w:sz w:val="28"/>
          <w:lang w:val="sr-Cyrl-RS"/>
        </w:rPr>
        <w:t>Организовање трибина и радионица за родитеље и укључивање родитеља у њихову реализацију</w:t>
      </w:r>
    </w:p>
    <w:p w:rsidR="00B863BA" w:rsidRPr="00B863BA" w:rsidRDefault="00B863BA" w:rsidP="00B863BA">
      <w:pPr>
        <w:pStyle w:val="tekst"/>
        <w:numPr>
          <w:ilvl w:val="0"/>
          <w:numId w:val="13"/>
        </w:numPr>
        <w:rPr>
          <w:b/>
          <w:bCs/>
          <w:sz w:val="28"/>
          <w:lang w:val="sr-Cyrl-RS"/>
        </w:rPr>
      </w:pPr>
      <w:r>
        <w:rPr>
          <w:bCs/>
          <w:sz w:val="28"/>
          <w:lang w:val="sr-Cyrl-RS"/>
        </w:rPr>
        <w:t>Веће укључивање родитеља у ваннаставне активности</w:t>
      </w:r>
    </w:p>
    <w:p w:rsidR="00B863BA" w:rsidRPr="00B863BA" w:rsidRDefault="00B863BA" w:rsidP="00B863BA">
      <w:pPr>
        <w:pStyle w:val="tekst"/>
        <w:numPr>
          <w:ilvl w:val="0"/>
          <w:numId w:val="13"/>
        </w:numPr>
        <w:rPr>
          <w:b/>
          <w:bCs/>
          <w:sz w:val="28"/>
          <w:lang w:val="sr-Cyrl-RS"/>
        </w:rPr>
      </w:pPr>
      <w:r>
        <w:rPr>
          <w:bCs/>
          <w:sz w:val="28"/>
          <w:lang w:val="sr-Cyrl-RS"/>
        </w:rPr>
        <w:t>Веће укључивање родитеља у посету часовима</w:t>
      </w:r>
    </w:p>
    <w:p w:rsidR="00B863BA" w:rsidRPr="00B863BA" w:rsidRDefault="00B863BA" w:rsidP="00B863BA">
      <w:pPr>
        <w:pStyle w:val="tekst"/>
        <w:numPr>
          <w:ilvl w:val="0"/>
          <w:numId w:val="13"/>
        </w:numPr>
        <w:rPr>
          <w:b/>
          <w:bCs/>
          <w:sz w:val="28"/>
          <w:lang w:val="sr-Cyrl-RS"/>
        </w:rPr>
      </w:pPr>
      <w:r>
        <w:rPr>
          <w:bCs/>
          <w:sz w:val="28"/>
          <w:lang w:val="sr-Cyrl-RS"/>
        </w:rPr>
        <w:t>Повећати информисаност родитеља о дешавањима у школи путем сајта Школе, електронског дневника, друштвених мрежа</w:t>
      </w:r>
    </w:p>
    <w:p w:rsidR="0075473B" w:rsidRPr="008E6B28" w:rsidRDefault="0075473B" w:rsidP="0075473B">
      <w:pPr>
        <w:spacing w:after="200" w:line="276" w:lineRule="auto"/>
        <w:rPr>
          <w:b/>
          <w:bCs/>
          <w:lang w:val="sr-Cyrl-RS"/>
        </w:rPr>
      </w:pPr>
      <w:r>
        <w:rPr>
          <w:b/>
          <w:bCs/>
        </w:rPr>
        <w:br w:type="page"/>
      </w:r>
    </w:p>
    <w:p w:rsidR="00CF5FA0" w:rsidRPr="00B17988" w:rsidRDefault="00CF5FA0" w:rsidP="00CF5FA0">
      <w:pPr>
        <w:pStyle w:val="tekst"/>
        <w:pBdr>
          <w:top w:val="double" w:sz="4" w:space="1" w:color="auto"/>
          <w:left w:val="double" w:sz="4" w:space="4" w:color="auto"/>
          <w:bottom w:val="double" w:sz="4" w:space="1" w:color="auto"/>
          <w:right w:val="double" w:sz="4" w:space="4" w:color="auto"/>
          <w:bar w:val="double" w:sz="4" w:color="auto"/>
        </w:pBdr>
        <w:jc w:val="center"/>
        <w:rPr>
          <w:b/>
          <w:bCs/>
          <w:sz w:val="32"/>
          <w:szCs w:val="32"/>
          <w:lang w:val="sr-Cyrl-RS"/>
        </w:rPr>
      </w:pPr>
      <w:r>
        <w:rPr>
          <w:b/>
          <w:bCs/>
          <w:sz w:val="32"/>
          <w:szCs w:val="32"/>
          <w:lang w:val="sr-Cyrl-RS"/>
        </w:rPr>
        <w:lastRenderedPageBreak/>
        <w:t>4. циљ</w:t>
      </w:r>
      <w:r w:rsidRPr="00B45147">
        <w:rPr>
          <w:b/>
          <w:bCs/>
          <w:sz w:val="32"/>
          <w:szCs w:val="32"/>
        </w:rPr>
        <w:t>:</w:t>
      </w:r>
      <w:r w:rsidRPr="00B45147">
        <w:rPr>
          <w:b/>
          <w:bCs/>
          <w:sz w:val="32"/>
          <w:szCs w:val="32"/>
        </w:rPr>
        <w:tab/>
      </w:r>
      <w:r>
        <w:rPr>
          <w:b/>
          <w:bCs/>
          <w:sz w:val="32"/>
          <w:szCs w:val="32"/>
          <w:lang w:val="sr-Cyrl-RS"/>
        </w:rPr>
        <w:t>Сређивање и надоградња школске зграде и околног простора</w:t>
      </w:r>
    </w:p>
    <w:p w:rsidR="0075473B" w:rsidRDefault="0075473B" w:rsidP="0075473B">
      <w:pPr>
        <w:rPr>
          <w:lang w:val="sr-Cyrl-CS"/>
        </w:rPr>
      </w:pPr>
    </w:p>
    <w:p w:rsidR="0075473B" w:rsidRDefault="0075473B" w:rsidP="0075473B">
      <w:pPr>
        <w:rPr>
          <w:lang w:val="sr-Cyrl-CS"/>
        </w:rPr>
      </w:pPr>
    </w:p>
    <w:p w:rsidR="0075473B" w:rsidRPr="00CF5FA0" w:rsidRDefault="00CF5FA0" w:rsidP="0075473B">
      <w:pPr>
        <w:rPr>
          <w:b/>
          <w:lang w:val="sr-Cyrl-CS"/>
        </w:rPr>
      </w:pPr>
      <w:r w:rsidRPr="00CF5FA0">
        <w:rPr>
          <w:b/>
          <w:lang w:val="sr-Cyrl-CS"/>
        </w:rPr>
        <w:t>Задаци:</w:t>
      </w:r>
    </w:p>
    <w:p w:rsidR="00CF5FA0" w:rsidRDefault="00CF5FA0" w:rsidP="0075473B">
      <w:pPr>
        <w:rPr>
          <w:lang w:val="sr-Cyrl-CS"/>
        </w:rPr>
      </w:pPr>
    </w:p>
    <w:p w:rsidR="00CF5FA0" w:rsidRDefault="00CF5FA0" w:rsidP="00CF5FA0">
      <w:pPr>
        <w:pStyle w:val="ListParagraph"/>
        <w:numPr>
          <w:ilvl w:val="0"/>
          <w:numId w:val="13"/>
        </w:numPr>
        <w:spacing w:line="360" w:lineRule="auto"/>
        <w:rPr>
          <w:lang w:val="sr-Cyrl-CS"/>
        </w:rPr>
      </w:pPr>
      <w:r>
        <w:rPr>
          <w:lang w:val="sr-Cyrl-CS"/>
        </w:rPr>
        <w:t>Отворити још 1-2 одељења продуженог боравка или целодневне наставе</w:t>
      </w:r>
    </w:p>
    <w:p w:rsidR="00CF5FA0" w:rsidRDefault="00CF5FA0" w:rsidP="00CF5FA0">
      <w:pPr>
        <w:pStyle w:val="ListParagraph"/>
        <w:numPr>
          <w:ilvl w:val="0"/>
          <w:numId w:val="13"/>
        </w:numPr>
        <w:spacing w:line="360" w:lineRule="auto"/>
        <w:rPr>
          <w:lang w:val="sr-Cyrl-CS"/>
        </w:rPr>
      </w:pPr>
      <w:r>
        <w:rPr>
          <w:lang w:val="sr-Cyrl-CS"/>
        </w:rPr>
        <w:t>Оплеменити фасаду школе лепшом бојом, урадити спољашњу изолацију школе</w:t>
      </w:r>
    </w:p>
    <w:p w:rsidR="00CF5FA0" w:rsidRDefault="00CF5FA0" w:rsidP="00CF5FA0">
      <w:pPr>
        <w:pStyle w:val="ListParagraph"/>
        <w:numPr>
          <w:ilvl w:val="0"/>
          <w:numId w:val="13"/>
        </w:numPr>
        <w:spacing w:line="360" w:lineRule="auto"/>
        <w:rPr>
          <w:lang w:val="sr-Cyrl-CS"/>
        </w:rPr>
      </w:pPr>
      <w:r>
        <w:rPr>
          <w:lang w:val="sr-Cyrl-CS"/>
        </w:rPr>
        <w:t>У мултимедијалној учионици направити још једну рачунарску салу са око 70 рачунара</w:t>
      </w:r>
    </w:p>
    <w:p w:rsidR="00CF5FA0" w:rsidRDefault="00CF5FA0" w:rsidP="00CF5FA0">
      <w:pPr>
        <w:pStyle w:val="ListParagraph"/>
        <w:numPr>
          <w:ilvl w:val="0"/>
          <w:numId w:val="13"/>
        </w:numPr>
        <w:spacing w:line="360" w:lineRule="auto"/>
        <w:rPr>
          <w:lang w:val="sr-Cyrl-CS"/>
        </w:rPr>
      </w:pPr>
      <w:r>
        <w:rPr>
          <w:lang w:val="sr-Cyrl-CS"/>
        </w:rPr>
        <w:t>На кровној тераси школе изградити још 1-2 учионице</w:t>
      </w:r>
    </w:p>
    <w:p w:rsidR="00CF5FA0" w:rsidRPr="00CF5FA0" w:rsidRDefault="00CF5FA0" w:rsidP="00CF5FA0">
      <w:pPr>
        <w:pStyle w:val="ListParagraph"/>
        <w:numPr>
          <w:ilvl w:val="0"/>
          <w:numId w:val="13"/>
        </w:numPr>
        <w:spacing w:line="360" w:lineRule="auto"/>
        <w:rPr>
          <w:lang w:val="sr-Cyrl-CS"/>
        </w:rPr>
      </w:pPr>
      <w:r>
        <w:rPr>
          <w:lang w:val="sr-Cyrl-CS"/>
        </w:rPr>
        <w:t>У дворишту школе изградити „Летњу учионицу“</w:t>
      </w:r>
    </w:p>
    <w:p w:rsidR="0075473B" w:rsidRDefault="0075473B" w:rsidP="0075473B">
      <w:pPr>
        <w:rPr>
          <w:lang w:val="sr-Cyrl-CS"/>
        </w:rPr>
      </w:pPr>
    </w:p>
    <w:p w:rsidR="0075473B" w:rsidRDefault="0075473B" w:rsidP="0075473B">
      <w:pPr>
        <w:rPr>
          <w:lang w:val="sr-Cyrl-CS"/>
        </w:rPr>
      </w:pPr>
    </w:p>
    <w:p w:rsidR="0075473B" w:rsidRDefault="0075473B" w:rsidP="0075473B">
      <w:pPr>
        <w:ind w:firstLine="720"/>
        <w:rPr>
          <w:lang w:val="sr-Cyrl-CS"/>
        </w:rPr>
      </w:pPr>
    </w:p>
    <w:p w:rsidR="0075473B" w:rsidRDefault="0075473B" w:rsidP="0075473B">
      <w:pPr>
        <w:ind w:firstLine="720"/>
        <w:rPr>
          <w:lang w:val="sr-Cyrl-CS"/>
        </w:rPr>
      </w:pPr>
    </w:p>
    <w:p w:rsidR="0075473B" w:rsidRDefault="0075473B" w:rsidP="0075473B">
      <w:pPr>
        <w:ind w:firstLine="720"/>
        <w:rPr>
          <w:lang w:val="sr-Cyrl-CS"/>
        </w:rPr>
      </w:pPr>
    </w:p>
    <w:p w:rsidR="0075473B" w:rsidRDefault="0075473B" w:rsidP="0075473B">
      <w:pPr>
        <w:ind w:firstLine="720"/>
        <w:rPr>
          <w:lang w:val="sr-Cyrl-CS"/>
        </w:rPr>
      </w:pPr>
    </w:p>
    <w:p w:rsidR="0075473B" w:rsidRDefault="0075473B" w:rsidP="0075473B">
      <w:pPr>
        <w:ind w:firstLine="720"/>
        <w:rPr>
          <w:lang w:val="sr-Cyrl-CS"/>
        </w:rPr>
      </w:pPr>
    </w:p>
    <w:p w:rsidR="0075473B" w:rsidRDefault="0075473B" w:rsidP="0075473B">
      <w:pPr>
        <w:ind w:firstLine="720"/>
        <w:rPr>
          <w:lang w:val="sr-Cyrl-CS"/>
        </w:rPr>
      </w:pPr>
    </w:p>
    <w:p w:rsidR="0075473B" w:rsidRDefault="0075473B" w:rsidP="0075473B">
      <w:pPr>
        <w:ind w:firstLine="720"/>
        <w:rPr>
          <w:lang w:val="sr-Cyrl-CS"/>
        </w:rPr>
      </w:pPr>
    </w:p>
    <w:p w:rsidR="0075473B" w:rsidRDefault="0075473B" w:rsidP="0075473B">
      <w:pPr>
        <w:ind w:firstLine="720"/>
        <w:rPr>
          <w:lang w:val="sr-Cyrl-CS"/>
        </w:rPr>
      </w:pPr>
    </w:p>
    <w:p w:rsidR="0075473B" w:rsidRDefault="0075473B" w:rsidP="0075473B">
      <w:pPr>
        <w:rPr>
          <w:lang w:val="sr-Cyrl-CS"/>
        </w:rPr>
      </w:pPr>
    </w:p>
    <w:p w:rsidR="0075473B" w:rsidRDefault="0075473B" w:rsidP="0075473B">
      <w:pPr>
        <w:rPr>
          <w:lang w:val="sr-Cyrl-CS"/>
        </w:rPr>
      </w:pPr>
    </w:p>
    <w:p w:rsidR="0075473B" w:rsidRDefault="0075473B" w:rsidP="0075473B">
      <w:pPr>
        <w:rPr>
          <w:lang w:val="sr-Cyrl-CS"/>
        </w:rPr>
      </w:pPr>
    </w:p>
    <w:p w:rsidR="0075473B" w:rsidRDefault="0075473B" w:rsidP="0075473B"/>
    <w:p w:rsidR="0075473B" w:rsidRDefault="0075473B" w:rsidP="0075473B">
      <w:pPr>
        <w:spacing w:after="200" w:line="276" w:lineRule="auto"/>
        <w:jc w:val="center"/>
        <w:rPr>
          <w:b/>
          <w:lang w:val="sr-Cyrl-RS"/>
        </w:rPr>
      </w:pPr>
    </w:p>
    <w:p w:rsidR="0075473B" w:rsidRPr="002D3DF2" w:rsidRDefault="0075473B" w:rsidP="0075473B">
      <w:pPr>
        <w:spacing w:after="200" w:line="276" w:lineRule="auto"/>
        <w:jc w:val="center"/>
        <w:rPr>
          <w:b/>
        </w:rPr>
      </w:pPr>
      <w:r w:rsidRPr="002D3DF2">
        <w:rPr>
          <w:b/>
        </w:rPr>
        <w:br w:type="page"/>
      </w:r>
    </w:p>
    <w:p w:rsidR="0075473B" w:rsidRDefault="0075473B" w:rsidP="0075473B">
      <w:pPr>
        <w:sectPr w:rsidR="0075473B" w:rsidSect="00293A34">
          <w:headerReference w:type="default" r:id="rId13"/>
          <w:footerReference w:type="default" r:id="rId14"/>
          <w:pgSz w:w="12240" w:h="15840"/>
          <w:pgMar w:top="720" w:right="720" w:bottom="720" w:left="720" w:header="720" w:footer="720" w:gutter="0"/>
          <w:cols w:space="720"/>
          <w:titlePg/>
          <w:docGrid w:linePitch="381"/>
        </w:sectPr>
      </w:pPr>
    </w:p>
    <w:tbl>
      <w:tblPr>
        <w:tblpPr w:leftFromText="180" w:rightFromText="180" w:vertAnchor="page" w:horzAnchor="margin" w:tblpY="1224"/>
        <w:tblW w:w="13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6"/>
        <w:gridCol w:w="113"/>
        <w:gridCol w:w="4679"/>
        <w:gridCol w:w="180"/>
        <w:gridCol w:w="2376"/>
      </w:tblGrid>
      <w:tr w:rsidR="009600F4" w:rsidTr="00C67242">
        <w:trPr>
          <w:cantSplit/>
          <w:trHeight w:val="706"/>
        </w:trPr>
        <w:tc>
          <w:tcPr>
            <w:tcW w:w="13674" w:type="dxa"/>
            <w:gridSpan w:val="5"/>
            <w:tcBorders>
              <w:top w:val="nil"/>
              <w:left w:val="nil"/>
              <w:right w:val="nil"/>
            </w:tcBorders>
          </w:tcPr>
          <w:p w:rsidR="009600F4" w:rsidRDefault="009600F4" w:rsidP="00C67242">
            <w:pPr>
              <w:pStyle w:val="Heading1"/>
              <w:rPr>
                <w:szCs w:val="36"/>
                <w:lang w:val="sr-Cyrl-CS"/>
              </w:rPr>
            </w:pPr>
            <w:bookmarkStart w:id="14" w:name="_Toc422592048"/>
            <w:bookmarkStart w:id="15" w:name="_Toc48299957"/>
            <w:r w:rsidRPr="00641B4E">
              <w:rPr>
                <w:szCs w:val="36"/>
                <w:lang w:val="sr-Cyrl-CS"/>
              </w:rPr>
              <w:lastRenderedPageBreak/>
              <w:t>Акциони план школског развојн</w:t>
            </w:r>
            <w:r>
              <w:rPr>
                <w:szCs w:val="36"/>
                <w:lang w:val="sr-Cyrl-CS"/>
              </w:rPr>
              <w:t xml:space="preserve">ог  плана за период </w:t>
            </w:r>
            <w:r>
              <w:rPr>
                <w:szCs w:val="36"/>
              </w:rPr>
              <w:t>2020-2025</w:t>
            </w:r>
            <w:r>
              <w:rPr>
                <w:szCs w:val="36"/>
                <w:lang w:val="sr-Cyrl-CS"/>
              </w:rPr>
              <w:t>. г</w:t>
            </w:r>
            <w:r w:rsidRPr="00641B4E">
              <w:rPr>
                <w:szCs w:val="36"/>
                <w:lang w:val="sr-Cyrl-CS"/>
              </w:rPr>
              <w:t>одине</w:t>
            </w:r>
            <w:bookmarkEnd w:id="14"/>
            <w:bookmarkEnd w:id="15"/>
          </w:p>
          <w:p w:rsidR="009600F4" w:rsidRPr="00641B4E" w:rsidRDefault="009600F4" w:rsidP="00C67242">
            <w:pPr>
              <w:rPr>
                <w:lang w:val="sr-Cyrl-CS"/>
              </w:rPr>
            </w:pPr>
          </w:p>
        </w:tc>
      </w:tr>
      <w:tr w:rsidR="009600F4" w:rsidRPr="00E06087" w:rsidTr="00C67242">
        <w:trPr>
          <w:cantSplit/>
          <w:trHeight w:val="802"/>
        </w:trPr>
        <w:tc>
          <w:tcPr>
            <w:tcW w:w="13674" w:type="dxa"/>
            <w:gridSpan w:val="5"/>
          </w:tcPr>
          <w:p w:rsidR="009600F4" w:rsidRPr="00130A8F" w:rsidRDefault="009600F4" w:rsidP="00130A8F">
            <w:pPr>
              <w:pStyle w:val="Heading2"/>
              <w:numPr>
                <w:ilvl w:val="0"/>
                <w:numId w:val="17"/>
              </w:numPr>
              <w:rPr>
                <w:i w:val="0"/>
                <w:sz w:val="32"/>
                <w:szCs w:val="32"/>
              </w:rPr>
            </w:pPr>
            <w:bookmarkStart w:id="16" w:name="_Toc422592049"/>
            <w:bookmarkStart w:id="17" w:name="_Toc48299958"/>
            <w:r w:rsidRPr="00130A8F">
              <w:rPr>
                <w:i w:val="0"/>
                <w:sz w:val="32"/>
                <w:szCs w:val="32"/>
              </w:rPr>
              <w:t xml:space="preserve">Циљ: </w:t>
            </w:r>
            <w:bookmarkEnd w:id="16"/>
            <w:r w:rsidRPr="00130A8F">
              <w:rPr>
                <w:i w:val="0"/>
                <w:sz w:val="32"/>
                <w:szCs w:val="32"/>
              </w:rPr>
              <w:t xml:space="preserve"> Унапређење и одржавање квалитета наставе имплементацијом информационе технологије и савремених метода и облика рада</w:t>
            </w:r>
            <w:bookmarkEnd w:id="17"/>
          </w:p>
          <w:p w:rsidR="009600F4" w:rsidRPr="00E06087" w:rsidRDefault="009600F4" w:rsidP="00C67242">
            <w:pPr>
              <w:rPr>
                <w:i/>
                <w:szCs w:val="28"/>
                <w:lang w:val="sr-Cyrl-CS"/>
              </w:rPr>
            </w:pPr>
          </w:p>
        </w:tc>
      </w:tr>
      <w:tr w:rsidR="009600F4" w:rsidRPr="00E06087" w:rsidTr="00C67242">
        <w:tc>
          <w:tcPr>
            <w:tcW w:w="11298" w:type="dxa"/>
            <w:gridSpan w:val="4"/>
            <w:vAlign w:val="bottom"/>
          </w:tcPr>
          <w:p w:rsidR="009600F4" w:rsidRPr="00E06087" w:rsidRDefault="009600F4" w:rsidP="00C67242">
            <w:pPr>
              <w:jc w:val="center"/>
              <w:rPr>
                <w:b/>
                <w:bCs/>
                <w:szCs w:val="28"/>
                <w:lang w:val="sr-Cyrl-CS"/>
              </w:rPr>
            </w:pPr>
            <w:r w:rsidRPr="00E06087">
              <w:rPr>
                <w:b/>
                <w:bCs/>
                <w:szCs w:val="28"/>
                <w:lang w:val="sr-Cyrl-CS"/>
              </w:rPr>
              <w:t xml:space="preserve">1. Задатак: </w:t>
            </w:r>
            <w:r w:rsidRPr="00E06087">
              <w:rPr>
                <w:szCs w:val="28"/>
              </w:rPr>
              <w:t xml:space="preserve"> </w:t>
            </w:r>
            <w:r w:rsidRPr="00E06087">
              <w:rPr>
                <w:b/>
                <w:bCs/>
                <w:szCs w:val="28"/>
                <w:lang w:val="sr-Cyrl-CS"/>
              </w:rPr>
              <w:t>-</w:t>
            </w:r>
            <w:r w:rsidRPr="00E06087">
              <w:rPr>
                <w:b/>
                <w:bCs/>
                <w:szCs w:val="28"/>
                <w:lang w:val="sr-Cyrl-CS"/>
              </w:rPr>
              <w:tab/>
              <w:t>Обучити све наставнике за употребу платформи за учење на даљину</w:t>
            </w:r>
          </w:p>
          <w:p w:rsidR="009600F4" w:rsidRPr="00E06087" w:rsidRDefault="009600F4" w:rsidP="00C67242">
            <w:pPr>
              <w:jc w:val="center"/>
              <w:rPr>
                <w:szCs w:val="28"/>
                <w:lang w:val="sr-Cyrl-CS"/>
              </w:rPr>
            </w:pPr>
          </w:p>
        </w:tc>
        <w:tc>
          <w:tcPr>
            <w:tcW w:w="2376" w:type="dxa"/>
          </w:tcPr>
          <w:p w:rsidR="009600F4" w:rsidRPr="00E06087" w:rsidRDefault="009600F4" w:rsidP="00C67242">
            <w:pPr>
              <w:rPr>
                <w:szCs w:val="28"/>
                <w:lang w:val="sr-Cyrl-CS"/>
              </w:rPr>
            </w:pPr>
          </w:p>
        </w:tc>
      </w:tr>
      <w:tr w:rsidR="009600F4" w:rsidRPr="00E06087" w:rsidTr="00C67242">
        <w:tc>
          <w:tcPr>
            <w:tcW w:w="6439" w:type="dxa"/>
            <w:gridSpan w:val="2"/>
          </w:tcPr>
          <w:p w:rsidR="009600F4" w:rsidRPr="00E06087" w:rsidRDefault="009600F4" w:rsidP="00C67242">
            <w:pPr>
              <w:rPr>
                <w:b/>
                <w:bCs/>
                <w:i/>
                <w:iCs/>
                <w:szCs w:val="28"/>
                <w:lang w:val="sr-Cyrl-CS"/>
              </w:rPr>
            </w:pPr>
            <w:r w:rsidRPr="00E06087">
              <w:rPr>
                <w:b/>
                <w:bCs/>
                <w:i/>
                <w:iCs/>
                <w:szCs w:val="28"/>
                <w:lang w:val="sr-Cyrl-CS"/>
              </w:rPr>
              <w:t>Активности</w:t>
            </w:r>
          </w:p>
        </w:tc>
        <w:tc>
          <w:tcPr>
            <w:tcW w:w="4859" w:type="dxa"/>
            <w:gridSpan w:val="2"/>
          </w:tcPr>
          <w:p w:rsidR="009600F4" w:rsidRPr="00E06087" w:rsidRDefault="009600F4" w:rsidP="00C67242">
            <w:pPr>
              <w:rPr>
                <w:b/>
                <w:bCs/>
                <w:i/>
                <w:iCs/>
                <w:szCs w:val="28"/>
                <w:lang w:val="sr-Cyrl-CS"/>
              </w:rPr>
            </w:pPr>
            <w:r w:rsidRPr="00E06087">
              <w:rPr>
                <w:b/>
                <w:bCs/>
                <w:i/>
                <w:iCs/>
                <w:szCs w:val="28"/>
                <w:lang w:val="sr-Cyrl-CS"/>
              </w:rPr>
              <w:t>Носиоци</w:t>
            </w:r>
          </w:p>
        </w:tc>
        <w:tc>
          <w:tcPr>
            <w:tcW w:w="2376" w:type="dxa"/>
          </w:tcPr>
          <w:p w:rsidR="009600F4" w:rsidRPr="00E06087" w:rsidRDefault="009600F4" w:rsidP="00C67242">
            <w:pPr>
              <w:rPr>
                <w:b/>
                <w:bCs/>
                <w:i/>
                <w:iCs/>
                <w:szCs w:val="28"/>
                <w:lang w:val="sr-Cyrl-CS"/>
              </w:rPr>
            </w:pPr>
            <w:r w:rsidRPr="00E06087">
              <w:rPr>
                <w:b/>
                <w:bCs/>
                <w:i/>
                <w:iCs/>
                <w:szCs w:val="28"/>
                <w:lang w:val="sr-Cyrl-CS"/>
              </w:rPr>
              <w:t>Време реализације</w:t>
            </w:r>
          </w:p>
        </w:tc>
      </w:tr>
      <w:tr w:rsidR="009600F4" w:rsidRPr="00E06087" w:rsidTr="00C67242">
        <w:trPr>
          <w:trHeight w:val="1410"/>
        </w:trPr>
        <w:tc>
          <w:tcPr>
            <w:tcW w:w="6439" w:type="dxa"/>
            <w:gridSpan w:val="2"/>
          </w:tcPr>
          <w:p w:rsidR="009600F4" w:rsidRPr="00E06087" w:rsidRDefault="007805A4" w:rsidP="00C67242">
            <w:pPr>
              <w:pStyle w:val="ListParagraph"/>
              <w:numPr>
                <w:ilvl w:val="0"/>
                <w:numId w:val="11"/>
              </w:numPr>
              <w:rPr>
                <w:szCs w:val="28"/>
                <w:lang w:val="sr-Cyrl-CS"/>
              </w:rPr>
            </w:pPr>
            <w:r w:rsidRPr="00E06087">
              <w:rPr>
                <w:szCs w:val="28"/>
                <w:lang w:val="sr-Cyrl-CS"/>
              </w:rPr>
              <w:t>На школском сајту објавити упутства о начину коришћења различитих онлајн платформи за учење на даљину</w:t>
            </w:r>
          </w:p>
          <w:p w:rsidR="007805A4" w:rsidRPr="00E06087" w:rsidRDefault="007805A4" w:rsidP="00C67242">
            <w:pPr>
              <w:pStyle w:val="ListParagraph"/>
              <w:numPr>
                <w:ilvl w:val="0"/>
                <w:numId w:val="11"/>
              </w:numPr>
              <w:rPr>
                <w:szCs w:val="28"/>
                <w:lang w:val="sr-Cyrl-CS"/>
              </w:rPr>
            </w:pPr>
            <w:r w:rsidRPr="00E06087">
              <w:rPr>
                <w:szCs w:val="28"/>
                <w:lang w:val="sr-Cyrl-CS"/>
              </w:rPr>
              <w:t>Организовати обуку за наставнике и учитеље о коришћењу онлајн платформи</w:t>
            </w:r>
          </w:p>
          <w:p w:rsidR="007805A4" w:rsidRPr="00E06087" w:rsidRDefault="007805A4" w:rsidP="00C67242">
            <w:pPr>
              <w:pStyle w:val="ListParagraph"/>
              <w:numPr>
                <w:ilvl w:val="0"/>
                <w:numId w:val="11"/>
              </w:numPr>
              <w:rPr>
                <w:szCs w:val="28"/>
                <w:lang w:val="sr-Cyrl-CS"/>
              </w:rPr>
            </w:pPr>
            <w:r w:rsidRPr="00E06087">
              <w:rPr>
                <w:szCs w:val="28"/>
                <w:lang w:val="sr-Cyrl-CS"/>
              </w:rPr>
              <w:t>Обука и усавршавање наставника и учитеља путем веб семинара</w:t>
            </w:r>
          </w:p>
        </w:tc>
        <w:tc>
          <w:tcPr>
            <w:tcW w:w="4859" w:type="dxa"/>
            <w:gridSpan w:val="2"/>
          </w:tcPr>
          <w:p w:rsidR="009600F4" w:rsidRPr="00E06087" w:rsidRDefault="007805A4" w:rsidP="00C67242">
            <w:pPr>
              <w:pStyle w:val="ListParagraph"/>
              <w:numPr>
                <w:ilvl w:val="0"/>
                <w:numId w:val="11"/>
              </w:numPr>
              <w:rPr>
                <w:szCs w:val="28"/>
                <w:lang w:val="sr-Cyrl-CS"/>
              </w:rPr>
            </w:pPr>
            <w:r w:rsidRPr="00E06087">
              <w:rPr>
                <w:szCs w:val="28"/>
                <w:lang w:val="sr-Cyrl-CS"/>
              </w:rPr>
              <w:t>Наставник информатике</w:t>
            </w:r>
          </w:p>
          <w:p w:rsidR="007805A4" w:rsidRPr="00E06087" w:rsidRDefault="007805A4" w:rsidP="00C67242">
            <w:pPr>
              <w:pStyle w:val="ListParagraph"/>
              <w:numPr>
                <w:ilvl w:val="0"/>
                <w:numId w:val="11"/>
              </w:numPr>
              <w:rPr>
                <w:szCs w:val="28"/>
                <w:lang w:val="sr-Cyrl-CS"/>
              </w:rPr>
            </w:pPr>
            <w:r w:rsidRPr="00E06087">
              <w:rPr>
                <w:szCs w:val="28"/>
                <w:lang w:val="sr-Cyrl-CS"/>
              </w:rPr>
              <w:t>Учитељи, наставници</w:t>
            </w:r>
          </w:p>
          <w:p w:rsidR="007805A4" w:rsidRPr="00E06087" w:rsidRDefault="007805A4" w:rsidP="00C67242">
            <w:pPr>
              <w:pStyle w:val="ListParagraph"/>
              <w:numPr>
                <w:ilvl w:val="0"/>
                <w:numId w:val="11"/>
              </w:numPr>
              <w:rPr>
                <w:szCs w:val="28"/>
                <w:lang w:val="sr-Cyrl-CS"/>
              </w:rPr>
            </w:pPr>
            <w:r w:rsidRPr="00E06087">
              <w:rPr>
                <w:szCs w:val="28"/>
                <w:lang w:val="sr-Cyrl-CS"/>
              </w:rPr>
              <w:t>ПП служба, директор</w:t>
            </w:r>
          </w:p>
        </w:tc>
        <w:tc>
          <w:tcPr>
            <w:tcW w:w="2376" w:type="dxa"/>
            <w:vMerge w:val="restart"/>
          </w:tcPr>
          <w:p w:rsidR="009600F4" w:rsidRPr="00E06087" w:rsidRDefault="007805A4" w:rsidP="00C67242">
            <w:pPr>
              <w:pStyle w:val="ListParagraph"/>
              <w:numPr>
                <w:ilvl w:val="0"/>
                <w:numId w:val="11"/>
              </w:numPr>
              <w:ind w:left="-624" w:firstLine="0"/>
              <w:rPr>
                <w:szCs w:val="28"/>
                <w:lang w:val="sr-Cyrl-CS"/>
              </w:rPr>
            </w:pPr>
            <w:r w:rsidRPr="00E06087">
              <w:rPr>
                <w:szCs w:val="28"/>
                <w:lang w:val="sr-Cyrl-CS"/>
              </w:rPr>
              <w:t>- Крај школске 2019/2020. год.</w:t>
            </w:r>
          </w:p>
          <w:p w:rsidR="007805A4" w:rsidRPr="00E06087" w:rsidRDefault="007805A4" w:rsidP="00C67242">
            <w:pPr>
              <w:pStyle w:val="ListParagraph"/>
              <w:numPr>
                <w:ilvl w:val="0"/>
                <w:numId w:val="11"/>
              </w:numPr>
              <w:ind w:left="-624" w:firstLine="0"/>
              <w:rPr>
                <w:szCs w:val="28"/>
                <w:lang w:val="sr-Cyrl-CS"/>
              </w:rPr>
            </w:pPr>
            <w:r w:rsidRPr="00E06087">
              <w:rPr>
                <w:szCs w:val="28"/>
                <w:lang w:val="sr-Cyrl-CS"/>
              </w:rPr>
              <w:t>- Почетак школске 2020/2021.год.</w:t>
            </w:r>
          </w:p>
          <w:p w:rsidR="007805A4" w:rsidRPr="00E06087" w:rsidRDefault="007805A4" w:rsidP="00C67242">
            <w:pPr>
              <w:pStyle w:val="ListParagraph"/>
              <w:numPr>
                <w:ilvl w:val="0"/>
                <w:numId w:val="11"/>
              </w:numPr>
              <w:ind w:left="-624" w:firstLine="0"/>
              <w:rPr>
                <w:szCs w:val="28"/>
                <w:lang w:val="sr-Cyrl-CS"/>
              </w:rPr>
            </w:pPr>
            <w:r w:rsidRPr="00E06087">
              <w:rPr>
                <w:szCs w:val="28"/>
                <w:lang w:val="sr-Cyrl-CS"/>
              </w:rPr>
              <w:t>- У току свакше школске године</w:t>
            </w:r>
          </w:p>
        </w:tc>
      </w:tr>
      <w:tr w:rsidR="009600F4" w:rsidRPr="00E06087" w:rsidTr="00C67242">
        <w:tc>
          <w:tcPr>
            <w:tcW w:w="11298" w:type="dxa"/>
            <w:gridSpan w:val="4"/>
          </w:tcPr>
          <w:p w:rsidR="009600F4" w:rsidRPr="00E06087" w:rsidRDefault="009600F4" w:rsidP="00C67242">
            <w:pPr>
              <w:jc w:val="center"/>
              <w:rPr>
                <w:b/>
                <w:bCs/>
                <w:szCs w:val="28"/>
              </w:rPr>
            </w:pPr>
            <w:r w:rsidRPr="00E06087">
              <w:rPr>
                <w:b/>
                <w:bCs/>
                <w:szCs w:val="28"/>
                <w:lang w:val="sr-Cyrl-CS"/>
              </w:rPr>
              <w:t xml:space="preserve">2. Задатак: </w:t>
            </w:r>
            <w:r w:rsidRPr="00E06087">
              <w:rPr>
                <w:szCs w:val="28"/>
              </w:rPr>
              <w:t xml:space="preserve"> </w:t>
            </w:r>
            <w:r w:rsidRPr="00E06087">
              <w:rPr>
                <w:b/>
                <w:bCs/>
                <w:szCs w:val="28"/>
                <w:lang w:val="sr-Cyrl-CS"/>
              </w:rPr>
              <w:t>-</w:t>
            </w:r>
            <w:r w:rsidRPr="00E06087">
              <w:rPr>
                <w:b/>
                <w:bCs/>
                <w:szCs w:val="28"/>
                <w:lang w:val="sr-Cyrl-CS"/>
              </w:rPr>
              <w:tab/>
              <w:t>Часове организовати према потребама ученика – индивидуализовано и деференцирано</w:t>
            </w:r>
          </w:p>
          <w:p w:rsidR="009600F4" w:rsidRPr="00E06087" w:rsidRDefault="009600F4" w:rsidP="00C67242">
            <w:pPr>
              <w:jc w:val="center"/>
              <w:rPr>
                <w:szCs w:val="28"/>
              </w:rPr>
            </w:pPr>
          </w:p>
        </w:tc>
        <w:tc>
          <w:tcPr>
            <w:tcW w:w="2376" w:type="dxa"/>
            <w:vMerge/>
          </w:tcPr>
          <w:p w:rsidR="009600F4" w:rsidRPr="00E06087" w:rsidRDefault="009600F4" w:rsidP="00C67242">
            <w:pPr>
              <w:rPr>
                <w:szCs w:val="28"/>
                <w:lang w:val="sr-Cyrl-CS"/>
              </w:rPr>
            </w:pPr>
          </w:p>
        </w:tc>
      </w:tr>
      <w:tr w:rsidR="009600F4" w:rsidRPr="00E06087" w:rsidTr="00C67242">
        <w:tc>
          <w:tcPr>
            <w:tcW w:w="6439" w:type="dxa"/>
            <w:gridSpan w:val="2"/>
          </w:tcPr>
          <w:p w:rsidR="009600F4" w:rsidRPr="00E06087" w:rsidRDefault="009600F4" w:rsidP="00C67242">
            <w:pPr>
              <w:rPr>
                <w:b/>
                <w:bCs/>
                <w:i/>
                <w:iCs/>
                <w:szCs w:val="28"/>
                <w:lang w:val="sr-Cyrl-CS"/>
              </w:rPr>
            </w:pPr>
            <w:r w:rsidRPr="00E06087">
              <w:rPr>
                <w:b/>
                <w:bCs/>
                <w:i/>
                <w:iCs/>
                <w:szCs w:val="28"/>
                <w:lang w:val="sr-Cyrl-CS"/>
              </w:rPr>
              <w:t>Активности</w:t>
            </w:r>
          </w:p>
        </w:tc>
        <w:tc>
          <w:tcPr>
            <w:tcW w:w="4859" w:type="dxa"/>
            <w:gridSpan w:val="2"/>
          </w:tcPr>
          <w:p w:rsidR="009600F4" w:rsidRPr="00E06087" w:rsidRDefault="009600F4" w:rsidP="00C67242">
            <w:pPr>
              <w:rPr>
                <w:b/>
                <w:bCs/>
                <w:i/>
                <w:iCs/>
                <w:szCs w:val="28"/>
                <w:lang w:val="sr-Cyrl-CS"/>
              </w:rPr>
            </w:pPr>
            <w:r w:rsidRPr="00E06087">
              <w:rPr>
                <w:b/>
                <w:bCs/>
                <w:i/>
                <w:iCs/>
                <w:szCs w:val="28"/>
                <w:lang w:val="sr-Cyrl-CS"/>
              </w:rPr>
              <w:t>Носиоци</w:t>
            </w:r>
          </w:p>
        </w:tc>
        <w:tc>
          <w:tcPr>
            <w:tcW w:w="2376" w:type="dxa"/>
          </w:tcPr>
          <w:p w:rsidR="009600F4" w:rsidRPr="00E06087" w:rsidRDefault="009600F4" w:rsidP="00C67242">
            <w:pPr>
              <w:rPr>
                <w:b/>
                <w:bCs/>
                <w:i/>
                <w:iCs/>
                <w:szCs w:val="28"/>
                <w:lang w:val="sr-Cyrl-CS"/>
              </w:rPr>
            </w:pPr>
            <w:r w:rsidRPr="00E06087">
              <w:rPr>
                <w:b/>
                <w:bCs/>
                <w:i/>
                <w:iCs/>
                <w:szCs w:val="28"/>
                <w:lang w:val="sr-Cyrl-CS"/>
              </w:rPr>
              <w:t xml:space="preserve"> Време реализације</w:t>
            </w:r>
          </w:p>
        </w:tc>
      </w:tr>
      <w:tr w:rsidR="009600F4" w:rsidRPr="00E06087" w:rsidTr="00C67242">
        <w:trPr>
          <w:trHeight w:val="1124"/>
        </w:trPr>
        <w:tc>
          <w:tcPr>
            <w:tcW w:w="6439" w:type="dxa"/>
            <w:gridSpan w:val="2"/>
          </w:tcPr>
          <w:p w:rsidR="009600F4" w:rsidRPr="00E06087" w:rsidRDefault="007805A4" w:rsidP="00C67242">
            <w:pPr>
              <w:pStyle w:val="ListParagraph"/>
              <w:numPr>
                <w:ilvl w:val="0"/>
                <w:numId w:val="11"/>
              </w:numPr>
              <w:rPr>
                <w:szCs w:val="28"/>
                <w:lang w:val="sr-Cyrl-CS"/>
              </w:rPr>
            </w:pPr>
            <w:r w:rsidRPr="00E06087">
              <w:rPr>
                <w:szCs w:val="28"/>
                <w:lang w:val="sr-Cyrl-CS"/>
              </w:rPr>
              <w:t>Континуирана обука наставника у организовању индивидуализоване и диференциране наставе</w:t>
            </w:r>
            <w:r w:rsidR="00C10C9A" w:rsidRPr="00E06087">
              <w:rPr>
                <w:szCs w:val="28"/>
                <w:lang w:val="sr-Cyrl-CS"/>
              </w:rPr>
              <w:t xml:space="preserve"> (1 семинар годишње)</w:t>
            </w:r>
          </w:p>
          <w:p w:rsidR="007805A4" w:rsidRPr="00E06087" w:rsidRDefault="007805A4" w:rsidP="00C67242">
            <w:pPr>
              <w:pStyle w:val="ListParagraph"/>
              <w:numPr>
                <w:ilvl w:val="0"/>
                <w:numId w:val="11"/>
              </w:numPr>
              <w:rPr>
                <w:szCs w:val="28"/>
                <w:lang w:val="sr-Cyrl-CS"/>
              </w:rPr>
            </w:pPr>
            <w:r w:rsidRPr="00E06087">
              <w:rPr>
                <w:szCs w:val="28"/>
                <w:lang w:val="sr-Cyrl-CS"/>
              </w:rPr>
              <w:t>Унапређивање додатне и допунске наставе</w:t>
            </w:r>
          </w:p>
          <w:p w:rsidR="007805A4" w:rsidRPr="00E06087" w:rsidRDefault="007805A4" w:rsidP="00C67242">
            <w:pPr>
              <w:pStyle w:val="ListParagraph"/>
              <w:numPr>
                <w:ilvl w:val="0"/>
                <w:numId w:val="11"/>
              </w:numPr>
              <w:rPr>
                <w:szCs w:val="28"/>
                <w:lang w:val="sr-Cyrl-CS"/>
              </w:rPr>
            </w:pPr>
            <w:r w:rsidRPr="00E06087">
              <w:rPr>
                <w:szCs w:val="28"/>
                <w:lang w:val="sr-Cyrl-CS"/>
              </w:rPr>
              <w:lastRenderedPageBreak/>
              <w:t>Укључивање ученика у израду дидактичког материјала</w:t>
            </w:r>
            <w:r w:rsidR="00C10C9A" w:rsidRPr="00E06087">
              <w:rPr>
                <w:szCs w:val="28"/>
                <w:lang w:val="sr-Cyrl-CS"/>
              </w:rPr>
              <w:t xml:space="preserve"> за диференцирано и индивидуализовано учење</w:t>
            </w:r>
          </w:p>
        </w:tc>
        <w:tc>
          <w:tcPr>
            <w:tcW w:w="4859" w:type="dxa"/>
            <w:gridSpan w:val="2"/>
          </w:tcPr>
          <w:p w:rsidR="009600F4" w:rsidRPr="00E06087" w:rsidRDefault="00C10C9A" w:rsidP="00C67242">
            <w:pPr>
              <w:pStyle w:val="ListParagraph"/>
              <w:numPr>
                <w:ilvl w:val="0"/>
                <w:numId w:val="11"/>
              </w:numPr>
              <w:rPr>
                <w:szCs w:val="28"/>
                <w:lang w:val="sr-Cyrl-CS"/>
              </w:rPr>
            </w:pPr>
            <w:r w:rsidRPr="00E06087">
              <w:rPr>
                <w:szCs w:val="28"/>
                <w:lang w:val="sr-Cyrl-CS"/>
              </w:rPr>
              <w:lastRenderedPageBreak/>
              <w:t>Наставници, учитељи, ПП служба</w:t>
            </w:r>
          </w:p>
          <w:p w:rsidR="00C10C9A" w:rsidRPr="00E06087" w:rsidRDefault="00C10C9A" w:rsidP="00C67242">
            <w:pPr>
              <w:pStyle w:val="ListParagraph"/>
              <w:numPr>
                <w:ilvl w:val="0"/>
                <w:numId w:val="11"/>
              </w:numPr>
              <w:rPr>
                <w:szCs w:val="28"/>
                <w:lang w:val="sr-Cyrl-CS"/>
              </w:rPr>
            </w:pPr>
            <w:r w:rsidRPr="00E06087">
              <w:rPr>
                <w:szCs w:val="28"/>
                <w:lang w:val="sr-Cyrl-CS"/>
              </w:rPr>
              <w:t>Ученици</w:t>
            </w:r>
          </w:p>
        </w:tc>
        <w:tc>
          <w:tcPr>
            <w:tcW w:w="2376" w:type="dxa"/>
          </w:tcPr>
          <w:p w:rsidR="009600F4" w:rsidRPr="00E06087" w:rsidRDefault="00C10C9A" w:rsidP="00C67242">
            <w:pPr>
              <w:pStyle w:val="ListParagraph"/>
              <w:numPr>
                <w:ilvl w:val="0"/>
                <w:numId w:val="11"/>
              </w:numPr>
              <w:ind w:left="357" w:firstLine="0"/>
              <w:rPr>
                <w:szCs w:val="28"/>
                <w:lang w:val="sr-Cyrl-CS"/>
              </w:rPr>
            </w:pPr>
            <w:r w:rsidRPr="00E06087">
              <w:rPr>
                <w:szCs w:val="28"/>
                <w:lang w:val="sr-Cyrl-CS"/>
              </w:rPr>
              <w:t>У току школске године</w:t>
            </w:r>
          </w:p>
        </w:tc>
      </w:tr>
      <w:tr w:rsidR="009600F4" w:rsidRPr="00E06087" w:rsidTr="00E06087">
        <w:tc>
          <w:tcPr>
            <w:tcW w:w="11118" w:type="dxa"/>
            <w:gridSpan w:val="3"/>
          </w:tcPr>
          <w:p w:rsidR="009600F4" w:rsidRPr="00E06087" w:rsidRDefault="005A696F" w:rsidP="00C67242">
            <w:pPr>
              <w:jc w:val="center"/>
              <w:rPr>
                <w:szCs w:val="28"/>
                <w:lang w:val="sr-Cyrl-CS"/>
              </w:rPr>
            </w:pPr>
            <w:r w:rsidRPr="00E06087">
              <w:rPr>
                <w:szCs w:val="28"/>
              </w:rPr>
              <w:lastRenderedPageBreak/>
              <w:br w:type="page"/>
            </w:r>
            <w:r w:rsidR="009600F4" w:rsidRPr="00E06087">
              <w:rPr>
                <w:b/>
                <w:bCs/>
                <w:szCs w:val="28"/>
                <w:lang w:val="sr-Cyrl-CS"/>
              </w:rPr>
              <w:t xml:space="preserve">3. Задатак: </w:t>
            </w:r>
            <w:r w:rsidR="007805A4" w:rsidRPr="00E06087">
              <w:rPr>
                <w:szCs w:val="28"/>
              </w:rPr>
              <w:t xml:space="preserve"> </w:t>
            </w:r>
            <w:r w:rsidR="007805A4" w:rsidRPr="00E06087">
              <w:rPr>
                <w:b/>
                <w:bCs/>
                <w:szCs w:val="28"/>
                <w:lang w:val="sr-Cyrl-CS"/>
              </w:rPr>
              <w:t>-</w:t>
            </w:r>
            <w:r w:rsidR="007805A4" w:rsidRPr="00E06087">
              <w:rPr>
                <w:b/>
                <w:bCs/>
                <w:szCs w:val="28"/>
                <w:lang w:val="sr-Cyrl-CS"/>
              </w:rPr>
              <w:tab/>
              <w:t>Користити сва расположива наставна средства у организацији часа, нарочито информационе технологије</w:t>
            </w:r>
          </w:p>
        </w:tc>
        <w:tc>
          <w:tcPr>
            <w:tcW w:w="2556" w:type="dxa"/>
            <w:gridSpan w:val="2"/>
          </w:tcPr>
          <w:p w:rsidR="009600F4" w:rsidRPr="00E06087" w:rsidRDefault="009600F4" w:rsidP="00C67242">
            <w:pPr>
              <w:rPr>
                <w:szCs w:val="28"/>
                <w:lang w:val="sr-Cyrl-CS"/>
              </w:rPr>
            </w:pPr>
          </w:p>
        </w:tc>
      </w:tr>
      <w:tr w:rsidR="009600F4" w:rsidRPr="00E06087" w:rsidTr="00E06087">
        <w:tc>
          <w:tcPr>
            <w:tcW w:w="6326" w:type="dxa"/>
          </w:tcPr>
          <w:p w:rsidR="009600F4" w:rsidRPr="00E06087" w:rsidRDefault="009600F4" w:rsidP="00C67242">
            <w:pPr>
              <w:rPr>
                <w:b/>
                <w:bCs/>
                <w:i/>
                <w:iCs/>
                <w:szCs w:val="28"/>
                <w:lang w:val="sr-Cyrl-CS"/>
              </w:rPr>
            </w:pPr>
            <w:r w:rsidRPr="00E06087">
              <w:rPr>
                <w:b/>
                <w:bCs/>
                <w:i/>
                <w:iCs/>
                <w:szCs w:val="28"/>
                <w:lang w:val="sr-Cyrl-CS"/>
              </w:rPr>
              <w:t>Активности</w:t>
            </w:r>
          </w:p>
        </w:tc>
        <w:tc>
          <w:tcPr>
            <w:tcW w:w="4792" w:type="dxa"/>
            <w:gridSpan w:val="2"/>
          </w:tcPr>
          <w:p w:rsidR="009600F4" w:rsidRPr="00E06087" w:rsidRDefault="009600F4" w:rsidP="00C67242">
            <w:pPr>
              <w:rPr>
                <w:b/>
                <w:bCs/>
                <w:i/>
                <w:iCs/>
                <w:szCs w:val="28"/>
                <w:lang w:val="sr-Cyrl-CS"/>
              </w:rPr>
            </w:pPr>
            <w:r w:rsidRPr="00E06087">
              <w:rPr>
                <w:b/>
                <w:bCs/>
                <w:i/>
                <w:iCs/>
                <w:szCs w:val="28"/>
                <w:lang w:val="sr-Cyrl-CS"/>
              </w:rPr>
              <w:t>Носиоци</w:t>
            </w:r>
          </w:p>
        </w:tc>
        <w:tc>
          <w:tcPr>
            <w:tcW w:w="2556" w:type="dxa"/>
            <w:gridSpan w:val="2"/>
          </w:tcPr>
          <w:p w:rsidR="009600F4" w:rsidRPr="00E06087" w:rsidRDefault="009600F4" w:rsidP="00C67242">
            <w:pPr>
              <w:rPr>
                <w:b/>
                <w:bCs/>
                <w:i/>
                <w:iCs/>
                <w:szCs w:val="28"/>
                <w:lang w:val="sr-Cyrl-CS"/>
              </w:rPr>
            </w:pPr>
            <w:r w:rsidRPr="00E06087">
              <w:rPr>
                <w:b/>
                <w:bCs/>
                <w:i/>
                <w:iCs/>
                <w:szCs w:val="28"/>
                <w:lang w:val="sr-Cyrl-CS"/>
              </w:rPr>
              <w:t xml:space="preserve"> Време реализације </w:t>
            </w:r>
          </w:p>
        </w:tc>
      </w:tr>
      <w:tr w:rsidR="009600F4" w:rsidRPr="00E06087" w:rsidTr="00E06087">
        <w:trPr>
          <w:trHeight w:val="2228"/>
        </w:trPr>
        <w:tc>
          <w:tcPr>
            <w:tcW w:w="6326" w:type="dxa"/>
          </w:tcPr>
          <w:p w:rsidR="00C10C9A" w:rsidRPr="00E06087" w:rsidRDefault="00C10C9A" w:rsidP="00C67242">
            <w:pPr>
              <w:pStyle w:val="ListParagraph"/>
              <w:numPr>
                <w:ilvl w:val="0"/>
                <w:numId w:val="11"/>
              </w:numPr>
              <w:rPr>
                <w:szCs w:val="28"/>
                <w:lang w:val="sr-Cyrl-CS"/>
              </w:rPr>
            </w:pPr>
            <w:r w:rsidRPr="00E06087">
              <w:rPr>
                <w:szCs w:val="28"/>
                <w:lang w:val="sr-Cyrl-CS"/>
              </w:rPr>
              <w:t>Проверити доступност и исправност интернета, десктоп компјутера и лаптопова, екрана за приказивање у свакој учионици</w:t>
            </w:r>
          </w:p>
          <w:p w:rsidR="00C10C9A" w:rsidRPr="00E06087" w:rsidRDefault="00C10C9A" w:rsidP="00C67242">
            <w:pPr>
              <w:pStyle w:val="ListParagraph"/>
              <w:numPr>
                <w:ilvl w:val="0"/>
                <w:numId w:val="11"/>
              </w:numPr>
              <w:rPr>
                <w:szCs w:val="28"/>
                <w:lang w:val="sr-Cyrl-CS"/>
              </w:rPr>
            </w:pPr>
            <w:r w:rsidRPr="00E06087">
              <w:rPr>
                <w:szCs w:val="28"/>
                <w:lang w:val="sr-Cyrl-CS"/>
              </w:rPr>
              <w:t>Обука наставника за коришћење онлајн упитника и тестова, интерактивних презентација за проверу знања (1 семинар годишње)</w:t>
            </w:r>
          </w:p>
          <w:p w:rsidR="009600F4" w:rsidRPr="00E06087" w:rsidRDefault="00C10C9A" w:rsidP="00C67242">
            <w:pPr>
              <w:pStyle w:val="ListParagraph"/>
              <w:numPr>
                <w:ilvl w:val="0"/>
                <w:numId w:val="11"/>
              </w:numPr>
              <w:rPr>
                <w:szCs w:val="28"/>
                <w:lang w:val="sr-Cyrl-CS"/>
              </w:rPr>
            </w:pPr>
            <w:r w:rsidRPr="00E06087">
              <w:rPr>
                <w:szCs w:val="28"/>
                <w:lang w:val="sr-Cyrl-CS"/>
              </w:rPr>
              <w:t xml:space="preserve">У месечним плановима унети време и начин коришћења информационих технологија у настави </w:t>
            </w:r>
          </w:p>
        </w:tc>
        <w:tc>
          <w:tcPr>
            <w:tcW w:w="4792" w:type="dxa"/>
            <w:gridSpan w:val="2"/>
          </w:tcPr>
          <w:p w:rsidR="009600F4" w:rsidRPr="00E06087" w:rsidRDefault="00C10C9A" w:rsidP="00C67242">
            <w:pPr>
              <w:pStyle w:val="ListParagraph"/>
              <w:numPr>
                <w:ilvl w:val="0"/>
                <w:numId w:val="11"/>
              </w:numPr>
              <w:rPr>
                <w:szCs w:val="28"/>
                <w:lang w:val="sr-Cyrl-CS"/>
              </w:rPr>
            </w:pPr>
            <w:r w:rsidRPr="00E06087">
              <w:rPr>
                <w:szCs w:val="28"/>
                <w:lang w:val="sr-Cyrl-CS"/>
              </w:rPr>
              <w:t>Наставник информатике</w:t>
            </w:r>
          </w:p>
          <w:p w:rsidR="00C10C9A" w:rsidRPr="00E06087" w:rsidRDefault="00C10C9A" w:rsidP="00C67242">
            <w:pPr>
              <w:pStyle w:val="ListParagraph"/>
              <w:numPr>
                <w:ilvl w:val="0"/>
                <w:numId w:val="11"/>
              </w:numPr>
              <w:rPr>
                <w:szCs w:val="28"/>
                <w:lang w:val="sr-Cyrl-CS"/>
              </w:rPr>
            </w:pPr>
            <w:r w:rsidRPr="00E06087">
              <w:rPr>
                <w:szCs w:val="28"/>
                <w:lang w:val="sr-Cyrl-CS"/>
              </w:rPr>
              <w:t>Наставници, учитељи</w:t>
            </w:r>
          </w:p>
          <w:p w:rsidR="00C10C9A" w:rsidRPr="00E06087" w:rsidRDefault="00C10C9A" w:rsidP="00C67242">
            <w:pPr>
              <w:pStyle w:val="ListParagraph"/>
              <w:numPr>
                <w:ilvl w:val="0"/>
                <w:numId w:val="11"/>
              </w:numPr>
              <w:rPr>
                <w:szCs w:val="28"/>
                <w:lang w:val="sr-Cyrl-CS"/>
              </w:rPr>
            </w:pPr>
            <w:r w:rsidRPr="00E06087">
              <w:rPr>
                <w:szCs w:val="28"/>
                <w:lang w:val="sr-Cyrl-CS"/>
              </w:rPr>
              <w:t>Наставници, учитељи, ПП служба</w:t>
            </w:r>
          </w:p>
        </w:tc>
        <w:tc>
          <w:tcPr>
            <w:tcW w:w="2556" w:type="dxa"/>
            <w:gridSpan w:val="2"/>
          </w:tcPr>
          <w:p w:rsidR="009600F4" w:rsidRPr="00E06087" w:rsidRDefault="00C10C9A" w:rsidP="00C67242">
            <w:pPr>
              <w:pStyle w:val="ListParagraph"/>
              <w:numPr>
                <w:ilvl w:val="0"/>
                <w:numId w:val="11"/>
              </w:numPr>
              <w:ind w:left="357" w:firstLine="0"/>
              <w:rPr>
                <w:szCs w:val="28"/>
                <w:lang w:val="sr-Cyrl-CS"/>
              </w:rPr>
            </w:pPr>
            <w:r w:rsidRPr="00E06087">
              <w:rPr>
                <w:szCs w:val="28"/>
                <w:lang w:val="sr-Cyrl-CS"/>
              </w:rPr>
              <w:t>На почетку сваке школске године</w:t>
            </w:r>
          </w:p>
          <w:p w:rsidR="00C10C9A" w:rsidRPr="00E06087" w:rsidRDefault="00C10C9A" w:rsidP="00C67242">
            <w:pPr>
              <w:pStyle w:val="ListParagraph"/>
              <w:numPr>
                <w:ilvl w:val="0"/>
                <w:numId w:val="11"/>
              </w:numPr>
              <w:ind w:left="357" w:firstLine="0"/>
              <w:rPr>
                <w:szCs w:val="28"/>
                <w:lang w:val="sr-Cyrl-CS"/>
              </w:rPr>
            </w:pPr>
            <w:r w:rsidRPr="00E06087">
              <w:rPr>
                <w:szCs w:val="28"/>
                <w:lang w:val="sr-Cyrl-CS"/>
              </w:rPr>
              <w:t>У току школске године</w:t>
            </w:r>
          </w:p>
          <w:p w:rsidR="00C10C9A" w:rsidRPr="00E06087" w:rsidRDefault="00C10C9A" w:rsidP="00C67242">
            <w:pPr>
              <w:pStyle w:val="ListParagraph"/>
              <w:numPr>
                <w:ilvl w:val="0"/>
                <w:numId w:val="11"/>
              </w:numPr>
              <w:ind w:left="357" w:firstLine="0"/>
              <w:rPr>
                <w:szCs w:val="28"/>
                <w:lang w:val="sr-Cyrl-CS"/>
              </w:rPr>
            </w:pPr>
            <w:r w:rsidRPr="00E06087">
              <w:rPr>
                <w:szCs w:val="28"/>
                <w:lang w:val="sr-Cyrl-CS"/>
              </w:rPr>
              <w:t>На почетку сваког месеца</w:t>
            </w:r>
          </w:p>
        </w:tc>
      </w:tr>
    </w:tbl>
    <w:p w:rsidR="00E06087" w:rsidRDefault="00E06087">
      <w:r>
        <w:br w:type="page"/>
      </w:r>
    </w:p>
    <w:tbl>
      <w:tblPr>
        <w:tblpPr w:leftFromText="180" w:rightFromText="180" w:vertAnchor="page" w:horzAnchor="margin" w:tblpY="1224"/>
        <w:tblW w:w="13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6"/>
        <w:gridCol w:w="4792"/>
        <w:gridCol w:w="2556"/>
      </w:tblGrid>
      <w:tr w:rsidR="009600F4" w:rsidRPr="00E06087" w:rsidTr="00E06087">
        <w:tc>
          <w:tcPr>
            <w:tcW w:w="11118" w:type="dxa"/>
            <w:gridSpan w:val="2"/>
          </w:tcPr>
          <w:p w:rsidR="009600F4" w:rsidRPr="00E06087" w:rsidRDefault="009600F4" w:rsidP="00C67242">
            <w:pPr>
              <w:jc w:val="center"/>
              <w:rPr>
                <w:b/>
                <w:bCs/>
                <w:szCs w:val="28"/>
              </w:rPr>
            </w:pPr>
            <w:r w:rsidRPr="00E06087">
              <w:rPr>
                <w:b/>
                <w:bCs/>
                <w:szCs w:val="28"/>
                <w:lang w:val="sr-Cyrl-CS"/>
              </w:rPr>
              <w:lastRenderedPageBreak/>
              <w:t xml:space="preserve">4. Задатак: </w:t>
            </w:r>
            <w:r w:rsidRPr="00E06087">
              <w:rPr>
                <w:szCs w:val="28"/>
              </w:rPr>
              <w:t xml:space="preserve"> </w:t>
            </w:r>
            <w:r w:rsidRPr="00E06087">
              <w:rPr>
                <w:b/>
                <w:bCs/>
                <w:szCs w:val="28"/>
                <w:lang w:val="sr-Cyrl-CS"/>
              </w:rPr>
              <w:t>-</w:t>
            </w:r>
            <w:r w:rsidRPr="00E06087">
              <w:rPr>
                <w:b/>
                <w:bCs/>
                <w:szCs w:val="28"/>
                <w:lang w:val="sr-Cyrl-CS"/>
              </w:rPr>
              <w:tab/>
              <w:t>Организовати угледне часове коришћењем савремених наставних средстава</w:t>
            </w:r>
          </w:p>
          <w:p w:rsidR="009600F4" w:rsidRPr="00E06087" w:rsidRDefault="009600F4" w:rsidP="00C67242">
            <w:pPr>
              <w:jc w:val="center"/>
              <w:rPr>
                <w:szCs w:val="28"/>
              </w:rPr>
            </w:pPr>
          </w:p>
        </w:tc>
        <w:tc>
          <w:tcPr>
            <w:tcW w:w="2556" w:type="dxa"/>
          </w:tcPr>
          <w:p w:rsidR="009600F4" w:rsidRPr="00E06087" w:rsidRDefault="009600F4" w:rsidP="00C67242">
            <w:pPr>
              <w:rPr>
                <w:szCs w:val="28"/>
                <w:lang w:val="sr-Cyrl-CS"/>
              </w:rPr>
            </w:pPr>
          </w:p>
        </w:tc>
      </w:tr>
      <w:tr w:rsidR="009600F4" w:rsidRPr="00E06087" w:rsidTr="00E06087">
        <w:tc>
          <w:tcPr>
            <w:tcW w:w="6326" w:type="dxa"/>
          </w:tcPr>
          <w:p w:rsidR="009600F4" w:rsidRPr="00E06087" w:rsidRDefault="009600F4" w:rsidP="00C67242">
            <w:pPr>
              <w:rPr>
                <w:b/>
                <w:bCs/>
                <w:i/>
                <w:iCs/>
                <w:szCs w:val="28"/>
                <w:lang w:val="sr-Cyrl-CS"/>
              </w:rPr>
            </w:pPr>
            <w:r w:rsidRPr="00E06087">
              <w:rPr>
                <w:b/>
                <w:bCs/>
                <w:i/>
                <w:iCs/>
                <w:szCs w:val="28"/>
                <w:lang w:val="sr-Cyrl-CS"/>
              </w:rPr>
              <w:t>Активности</w:t>
            </w:r>
          </w:p>
        </w:tc>
        <w:tc>
          <w:tcPr>
            <w:tcW w:w="4792" w:type="dxa"/>
          </w:tcPr>
          <w:p w:rsidR="009600F4" w:rsidRPr="00E06087" w:rsidRDefault="009600F4" w:rsidP="00C67242">
            <w:pPr>
              <w:rPr>
                <w:b/>
                <w:bCs/>
                <w:i/>
                <w:iCs/>
                <w:szCs w:val="28"/>
                <w:lang w:val="sr-Cyrl-CS"/>
              </w:rPr>
            </w:pPr>
            <w:r w:rsidRPr="00E06087">
              <w:rPr>
                <w:b/>
                <w:bCs/>
                <w:i/>
                <w:iCs/>
                <w:szCs w:val="28"/>
                <w:lang w:val="sr-Cyrl-CS"/>
              </w:rPr>
              <w:t>Носиоци</w:t>
            </w:r>
          </w:p>
        </w:tc>
        <w:tc>
          <w:tcPr>
            <w:tcW w:w="2556" w:type="dxa"/>
          </w:tcPr>
          <w:p w:rsidR="009600F4" w:rsidRPr="00E06087" w:rsidRDefault="009600F4" w:rsidP="00C67242">
            <w:pPr>
              <w:rPr>
                <w:b/>
                <w:bCs/>
                <w:i/>
                <w:iCs/>
                <w:szCs w:val="28"/>
                <w:lang w:val="sr-Cyrl-CS"/>
              </w:rPr>
            </w:pPr>
            <w:r w:rsidRPr="00E06087">
              <w:rPr>
                <w:b/>
                <w:bCs/>
                <w:i/>
                <w:iCs/>
                <w:szCs w:val="28"/>
                <w:lang w:val="sr-Cyrl-CS"/>
              </w:rPr>
              <w:t xml:space="preserve"> Време реализације</w:t>
            </w:r>
          </w:p>
        </w:tc>
      </w:tr>
      <w:tr w:rsidR="009600F4" w:rsidRPr="00E06087" w:rsidTr="00E06087">
        <w:trPr>
          <w:trHeight w:val="2098"/>
        </w:trPr>
        <w:tc>
          <w:tcPr>
            <w:tcW w:w="6326" w:type="dxa"/>
          </w:tcPr>
          <w:p w:rsidR="009600F4" w:rsidRPr="00E06087" w:rsidRDefault="00C10C9A" w:rsidP="00C67242">
            <w:pPr>
              <w:pStyle w:val="ListParagraph"/>
              <w:numPr>
                <w:ilvl w:val="0"/>
                <w:numId w:val="11"/>
              </w:numPr>
              <w:rPr>
                <w:szCs w:val="28"/>
                <w:lang w:val="sr-Cyrl-CS"/>
              </w:rPr>
            </w:pPr>
            <w:r w:rsidRPr="00E06087">
              <w:rPr>
                <w:szCs w:val="28"/>
                <w:lang w:val="sr-Cyrl-CS"/>
              </w:rPr>
              <w:t>Организовати</w:t>
            </w:r>
            <w:r w:rsidR="00C67242" w:rsidRPr="00E06087">
              <w:rPr>
                <w:szCs w:val="28"/>
                <w:lang w:val="sr-Cyrl-CS"/>
              </w:rPr>
              <w:t xml:space="preserve"> 2 угледна часа у старијим и 2</w:t>
            </w:r>
            <w:r w:rsidRPr="00E06087">
              <w:rPr>
                <w:szCs w:val="28"/>
                <w:lang w:val="sr-Cyrl-CS"/>
              </w:rPr>
              <w:t xml:space="preserve"> угледна часа у млађим разредима коришћењем информационе технологије</w:t>
            </w:r>
          </w:p>
        </w:tc>
        <w:tc>
          <w:tcPr>
            <w:tcW w:w="4792" w:type="dxa"/>
          </w:tcPr>
          <w:p w:rsidR="009600F4" w:rsidRPr="00E06087" w:rsidRDefault="00C67242" w:rsidP="00C67242">
            <w:pPr>
              <w:pStyle w:val="ListParagraph"/>
              <w:numPr>
                <w:ilvl w:val="0"/>
                <w:numId w:val="11"/>
              </w:numPr>
              <w:rPr>
                <w:szCs w:val="28"/>
                <w:lang w:val="sr-Cyrl-CS"/>
              </w:rPr>
            </w:pPr>
            <w:r w:rsidRPr="00E06087">
              <w:rPr>
                <w:szCs w:val="28"/>
                <w:lang w:val="sr-Cyrl-CS"/>
              </w:rPr>
              <w:t>Наставници, учитељи, ПП служба</w:t>
            </w:r>
          </w:p>
        </w:tc>
        <w:tc>
          <w:tcPr>
            <w:tcW w:w="2556" w:type="dxa"/>
          </w:tcPr>
          <w:p w:rsidR="009600F4" w:rsidRPr="00E06087" w:rsidRDefault="00C67242" w:rsidP="00C67242">
            <w:pPr>
              <w:pStyle w:val="ListParagraph"/>
              <w:numPr>
                <w:ilvl w:val="0"/>
                <w:numId w:val="11"/>
              </w:numPr>
              <w:rPr>
                <w:szCs w:val="28"/>
                <w:lang w:val="sr-Cyrl-CS"/>
              </w:rPr>
            </w:pPr>
            <w:r w:rsidRPr="00E06087">
              <w:rPr>
                <w:szCs w:val="28"/>
                <w:lang w:val="sr-Cyrl-CS"/>
              </w:rPr>
              <w:t>У току сваке школске године</w:t>
            </w:r>
          </w:p>
        </w:tc>
      </w:tr>
      <w:tr w:rsidR="009600F4" w:rsidRPr="00E06087" w:rsidTr="00E06087">
        <w:trPr>
          <w:cantSplit/>
        </w:trPr>
        <w:tc>
          <w:tcPr>
            <w:tcW w:w="11118" w:type="dxa"/>
            <w:gridSpan w:val="2"/>
          </w:tcPr>
          <w:p w:rsidR="009600F4" w:rsidRPr="00E06087" w:rsidRDefault="00E06087" w:rsidP="00C67242">
            <w:pPr>
              <w:jc w:val="center"/>
              <w:rPr>
                <w:szCs w:val="28"/>
              </w:rPr>
            </w:pPr>
            <w:r w:rsidRPr="00E06087">
              <w:rPr>
                <w:szCs w:val="28"/>
              </w:rPr>
              <w:br w:type="page"/>
            </w:r>
            <w:r w:rsidR="009600F4" w:rsidRPr="00E06087">
              <w:rPr>
                <w:b/>
                <w:bCs/>
                <w:szCs w:val="28"/>
                <w:lang w:val="sr-Cyrl-CS"/>
              </w:rPr>
              <w:t xml:space="preserve">5. Задатак: </w:t>
            </w:r>
            <w:r w:rsidR="009600F4" w:rsidRPr="00E06087">
              <w:rPr>
                <w:szCs w:val="28"/>
              </w:rPr>
              <w:t xml:space="preserve"> </w:t>
            </w:r>
            <w:r w:rsidR="009600F4" w:rsidRPr="00E06087">
              <w:rPr>
                <w:b/>
                <w:bCs/>
                <w:szCs w:val="28"/>
                <w:lang w:val="sr-Cyrl-CS"/>
              </w:rPr>
              <w:tab/>
            </w:r>
            <w:r w:rsidR="007805A4" w:rsidRPr="00E06087">
              <w:rPr>
                <w:szCs w:val="28"/>
              </w:rPr>
              <w:t xml:space="preserve"> </w:t>
            </w:r>
            <w:r w:rsidR="007805A4" w:rsidRPr="00E06087">
              <w:rPr>
                <w:b/>
                <w:bCs/>
                <w:szCs w:val="28"/>
                <w:lang w:val="sr-Cyrl-CS"/>
              </w:rPr>
              <w:t>-Планирати и организовати наставу путем међупредметних компетенција (тематски дани, повезивање садржаја наставних предмета)</w:t>
            </w:r>
          </w:p>
        </w:tc>
        <w:tc>
          <w:tcPr>
            <w:tcW w:w="2556" w:type="dxa"/>
          </w:tcPr>
          <w:p w:rsidR="009600F4" w:rsidRPr="00E06087" w:rsidRDefault="009600F4" w:rsidP="00C67242">
            <w:pPr>
              <w:rPr>
                <w:szCs w:val="28"/>
                <w:lang w:val="sr-Cyrl-CS"/>
              </w:rPr>
            </w:pPr>
          </w:p>
        </w:tc>
      </w:tr>
      <w:tr w:rsidR="009600F4" w:rsidRPr="00E06087" w:rsidTr="00E06087">
        <w:tc>
          <w:tcPr>
            <w:tcW w:w="6326" w:type="dxa"/>
          </w:tcPr>
          <w:p w:rsidR="009600F4" w:rsidRPr="00E06087" w:rsidRDefault="009600F4" w:rsidP="00C67242">
            <w:pPr>
              <w:rPr>
                <w:b/>
                <w:bCs/>
                <w:i/>
                <w:iCs/>
                <w:szCs w:val="28"/>
                <w:lang w:val="sr-Cyrl-CS"/>
              </w:rPr>
            </w:pPr>
            <w:r w:rsidRPr="00E06087">
              <w:rPr>
                <w:b/>
                <w:bCs/>
                <w:i/>
                <w:iCs/>
                <w:szCs w:val="28"/>
                <w:lang w:val="sr-Cyrl-CS"/>
              </w:rPr>
              <w:t>Активности</w:t>
            </w:r>
          </w:p>
        </w:tc>
        <w:tc>
          <w:tcPr>
            <w:tcW w:w="4792" w:type="dxa"/>
          </w:tcPr>
          <w:p w:rsidR="009600F4" w:rsidRPr="00E06087" w:rsidRDefault="009600F4" w:rsidP="00C67242">
            <w:pPr>
              <w:rPr>
                <w:b/>
                <w:bCs/>
                <w:i/>
                <w:iCs/>
                <w:szCs w:val="28"/>
                <w:lang w:val="sr-Cyrl-CS"/>
              </w:rPr>
            </w:pPr>
            <w:r w:rsidRPr="00E06087">
              <w:rPr>
                <w:b/>
                <w:bCs/>
                <w:i/>
                <w:iCs/>
                <w:szCs w:val="28"/>
                <w:lang w:val="sr-Cyrl-CS"/>
              </w:rPr>
              <w:t>Носиоци</w:t>
            </w:r>
          </w:p>
        </w:tc>
        <w:tc>
          <w:tcPr>
            <w:tcW w:w="2556" w:type="dxa"/>
          </w:tcPr>
          <w:p w:rsidR="009600F4" w:rsidRPr="00E06087" w:rsidRDefault="009600F4" w:rsidP="00C67242">
            <w:pPr>
              <w:rPr>
                <w:b/>
                <w:bCs/>
                <w:i/>
                <w:iCs/>
                <w:szCs w:val="28"/>
                <w:lang w:val="sr-Cyrl-CS"/>
              </w:rPr>
            </w:pPr>
            <w:r w:rsidRPr="00E06087">
              <w:rPr>
                <w:b/>
                <w:bCs/>
                <w:i/>
                <w:iCs/>
                <w:szCs w:val="28"/>
                <w:lang w:val="sr-Cyrl-CS"/>
              </w:rPr>
              <w:t>Време реализације</w:t>
            </w:r>
          </w:p>
        </w:tc>
      </w:tr>
      <w:tr w:rsidR="009600F4" w:rsidRPr="00E06087" w:rsidTr="00E06087">
        <w:trPr>
          <w:trHeight w:val="3066"/>
        </w:trPr>
        <w:tc>
          <w:tcPr>
            <w:tcW w:w="6326" w:type="dxa"/>
          </w:tcPr>
          <w:p w:rsidR="009600F4" w:rsidRPr="00E06087" w:rsidRDefault="00C67242" w:rsidP="00C67242">
            <w:pPr>
              <w:pStyle w:val="ListParagraph"/>
              <w:numPr>
                <w:ilvl w:val="0"/>
                <w:numId w:val="11"/>
              </w:numPr>
              <w:rPr>
                <w:szCs w:val="28"/>
                <w:lang w:val="sr-Cyrl-CS"/>
              </w:rPr>
            </w:pPr>
            <w:r w:rsidRPr="00E06087">
              <w:rPr>
                <w:szCs w:val="28"/>
                <w:lang w:val="sr-Cyrl-CS"/>
              </w:rPr>
              <w:t>Организовати по 2 тематска дана у сваком полугодишту</w:t>
            </w:r>
          </w:p>
          <w:p w:rsidR="00C67242" w:rsidRPr="00E06087" w:rsidRDefault="00C67242" w:rsidP="00C67242">
            <w:pPr>
              <w:pStyle w:val="ListParagraph"/>
              <w:numPr>
                <w:ilvl w:val="0"/>
                <w:numId w:val="11"/>
              </w:numPr>
              <w:rPr>
                <w:szCs w:val="28"/>
                <w:lang w:val="sr-Cyrl-CS"/>
              </w:rPr>
            </w:pPr>
            <w:r w:rsidRPr="00E06087">
              <w:rPr>
                <w:szCs w:val="28"/>
                <w:lang w:val="sr-Cyrl-CS"/>
              </w:rPr>
              <w:t>У месечним плановима одредити време и начин реализације тематских дана</w:t>
            </w:r>
          </w:p>
          <w:p w:rsidR="00C67242" w:rsidRPr="00E06087" w:rsidRDefault="00C67242" w:rsidP="00C67242">
            <w:pPr>
              <w:pStyle w:val="ListParagraph"/>
              <w:numPr>
                <w:ilvl w:val="0"/>
                <w:numId w:val="11"/>
              </w:numPr>
              <w:rPr>
                <w:szCs w:val="28"/>
                <w:lang w:val="sr-Cyrl-CS"/>
              </w:rPr>
            </w:pPr>
            <w:r w:rsidRPr="00E06087">
              <w:rPr>
                <w:szCs w:val="28"/>
                <w:lang w:val="sr-Cyrl-CS"/>
              </w:rPr>
              <w:t>На састанцима актива и наставничком већу анализирати исходе тематских дана</w:t>
            </w:r>
          </w:p>
        </w:tc>
        <w:tc>
          <w:tcPr>
            <w:tcW w:w="4792" w:type="dxa"/>
          </w:tcPr>
          <w:p w:rsidR="009600F4" w:rsidRPr="00E06087" w:rsidRDefault="00C67242" w:rsidP="00C67242">
            <w:pPr>
              <w:pStyle w:val="ListParagraph"/>
              <w:numPr>
                <w:ilvl w:val="0"/>
                <w:numId w:val="11"/>
              </w:numPr>
              <w:rPr>
                <w:szCs w:val="28"/>
                <w:lang w:val="sr-Cyrl-CS"/>
              </w:rPr>
            </w:pPr>
            <w:r w:rsidRPr="00E06087">
              <w:rPr>
                <w:szCs w:val="28"/>
                <w:lang w:val="sr-Cyrl-CS"/>
              </w:rPr>
              <w:t>Наставници, учитељи</w:t>
            </w:r>
          </w:p>
          <w:p w:rsidR="00C67242" w:rsidRPr="00E06087" w:rsidRDefault="00C67242" w:rsidP="00C67242">
            <w:pPr>
              <w:pStyle w:val="ListParagraph"/>
              <w:numPr>
                <w:ilvl w:val="0"/>
                <w:numId w:val="11"/>
              </w:numPr>
              <w:rPr>
                <w:szCs w:val="28"/>
                <w:lang w:val="sr-Cyrl-CS"/>
              </w:rPr>
            </w:pPr>
            <w:r w:rsidRPr="00E06087">
              <w:rPr>
                <w:szCs w:val="28"/>
                <w:lang w:val="sr-Cyrl-CS"/>
              </w:rPr>
              <w:t>Наставници, учитељи, ПП служба</w:t>
            </w:r>
          </w:p>
          <w:p w:rsidR="00C67242" w:rsidRPr="00E06087" w:rsidRDefault="00C67242" w:rsidP="00C67242">
            <w:pPr>
              <w:pStyle w:val="ListParagraph"/>
              <w:numPr>
                <w:ilvl w:val="0"/>
                <w:numId w:val="11"/>
              </w:numPr>
              <w:rPr>
                <w:szCs w:val="28"/>
                <w:lang w:val="sr-Cyrl-CS"/>
              </w:rPr>
            </w:pPr>
            <w:r w:rsidRPr="00E06087">
              <w:rPr>
                <w:szCs w:val="28"/>
                <w:lang w:val="sr-Cyrl-CS"/>
              </w:rPr>
              <w:t>Директор школе, наставници, учитељи, ПП служба</w:t>
            </w:r>
          </w:p>
        </w:tc>
        <w:tc>
          <w:tcPr>
            <w:tcW w:w="2556" w:type="dxa"/>
          </w:tcPr>
          <w:p w:rsidR="009600F4" w:rsidRPr="00E06087" w:rsidRDefault="00C67242" w:rsidP="00C67242">
            <w:pPr>
              <w:pStyle w:val="ListParagraph"/>
              <w:numPr>
                <w:ilvl w:val="0"/>
                <w:numId w:val="11"/>
              </w:numPr>
              <w:rPr>
                <w:szCs w:val="28"/>
                <w:lang w:val="sr-Cyrl-CS"/>
              </w:rPr>
            </w:pPr>
            <w:r w:rsidRPr="00E06087">
              <w:rPr>
                <w:szCs w:val="28"/>
                <w:lang w:val="sr-Cyrl-CS"/>
              </w:rPr>
              <w:t>Октобар, децембар, март, мај сваке школске године</w:t>
            </w:r>
          </w:p>
          <w:p w:rsidR="00C67242" w:rsidRPr="00E06087" w:rsidRDefault="00C67242" w:rsidP="00C67242">
            <w:pPr>
              <w:pStyle w:val="ListParagraph"/>
              <w:numPr>
                <w:ilvl w:val="0"/>
                <w:numId w:val="11"/>
              </w:numPr>
              <w:rPr>
                <w:szCs w:val="28"/>
                <w:lang w:val="sr-Cyrl-CS"/>
              </w:rPr>
            </w:pPr>
            <w:r w:rsidRPr="00E06087">
              <w:rPr>
                <w:szCs w:val="28"/>
                <w:lang w:val="sr-Cyrl-CS"/>
              </w:rPr>
              <w:t>На почетку месеца</w:t>
            </w:r>
          </w:p>
          <w:p w:rsidR="00C67242" w:rsidRPr="00E06087" w:rsidRDefault="00C67242" w:rsidP="00C67242">
            <w:pPr>
              <w:pStyle w:val="ListParagraph"/>
              <w:numPr>
                <w:ilvl w:val="0"/>
                <w:numId w:val="11"/>
              </w:numPr>
              <w:rPr>
                <w:szCs w:val="28"/>
                <w:lang w:val="sr-Cyrl-CS"/>
              </w:rPr>
            </w:pPr>
            <w:r w:rsidRPr="00E06087">
              <w:rPr>
                <w:szCs w:val="28"/>
                <w:lang w:val="sr-Cyrl-CS"/>
              </w:rPr>
              <w:t xml:space="preserve">Квартално </w:t>
            </w:r>
          </w:p>
        </w:tc>
      </w:tr>
    </w:tbl>
    <w:p w:rsidR="00E06087" w:rsidRDefault="00E06087">
      <w:r>
        <w:br w:type="page"/>
      </w:r>
    </w:p>
    <w:tbl>
      <w:tblPr>
        <w:tblpPr w:leftFromText="180" w:rightFromText="180" w:vertAnchor="page" w:horzAnchor="margin" w:tblpY="1224"/>
        <w:tblW w:w="13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6"/>
        <w:gridCol w:w="4792"/>
        <w:gridCol w:w="2556"/>
      </w:tblGrid>
      <w:tr w:rsidR="009600F4" w:rsidRPr="00E06087" w:rsidTr="00C67242">
        <w:tc>
          <w:tcPr>
            <w:tcW w:w="13674" w:type="dxa"/>
            <w:gridSpan w:val="3"/>
          </w:tcPr>
          <w:p w:rsidR="009600F4" w:rsidRPr="00E06087" w:rsidRDefault="007805A4" w:rsidP="00E06087">
            <w:pPr>
              <w:pStyle w:val="tekst"/>
              <w:ind w:left="720" w:firstLine="0"/>
              <w:jc w:val="center"/>
              <w:rPr>
                <w:b/>
                <w:sz w:val="28"/>
                <w:szCs w:val="28"/>
                <w:lang w:val="sr-Cyrl-RS"/>
              </w:rPr>
            </w:pPr>
            <w:r w:rsidRPr="00E06087">
              <w:rPr>
                <w:b/>
                <w:sz w:val="28"/>
                <w:szCs w:val="28"/>
              </w:rPr>
              <w:lastRenderedPageBreak/>
              <w:t xml:space="preserve">6. </w:t>
            </w:r>
            <w:r w:rsidRPr="00E06087">
              <w:rPr>
                <w:b/>
                <w:sz w:val="28"/>
                <w:szCs w:val="28"/>
                <w:lang w:val="sr-Cyrl-RS"/>
              </w:rPr>
              <w:t>задатак:  Развијати иновације и предузетништво ученика</w:t>
            </w:r>
          </w:p>
        </w:tc>
      </w:tr>
      <w:tr w:rsidR="00C67242" w:rsidRPr="00E06087" w:rsidTr="00E06087">
        <w:tc>
          <w:tcPr>
            <w:tcW w:w="6326" w:type="dxa"/>
          </w:tcPr>
          <w:p w:rsidR="00C67242" w:rsidRPr="00E06087" w:rsidRDefault="00C67242" w:rsidP="00C67242">
            <w:pPr>
              <w:rPr>
                <w:b/>
                <w:bCs/>
                <w:i/>
                <w:iCs/>
                <w:szCs w:val="28"/>
                <w:lang w:val="sr-Cyrl-CS"/>
              </w:rPr>
            </w:pPr>
            <w:r w:rsidRPr="00E06087">
              <w:rPr>
                <w:b/>
                <w:bCs/>
                <w:i/>
                <w:iCs/>
                <w:szCs w:val="28"/>
                <w:lang w:val="sr-Cyrl-CS"/>
              </w:rPr>
              <w:t>Активности</w:t>
            </w:r>
          </w:p>
        </w:tc>
        <w:tc>
          <w:tcPr>
            <w:tcW w:w="4792" w:type="dxa"/>
          </w:tcPr>
          <w:p w:rsidR="00C67242" w:rsidRPr="00E06087" w:rsidRDefault="00C67242" w:rsidP="00C67242">
            <w:pPr>
              <w:rPr>
                <w:b/>
                <w:bCs/>
                <w:i/>
                <w:iCs/>
                <w:szCs w:val="28"/>
                <w:lang w:val="sr-Cyrl-CS"/>
              </w:rPr>
            </w:pPr>
            <w:r w:rsidRPr="00E06087">
              <w:rPr>
                <w:b/>
                <w:bCs/>
                <w:i/>
                <w:iCs/>
                <w:szCs w:val="28"/>
                <w:lang w:val="sr-Cyrl-CS"/>
              </w:rPr>
              <w:t>Носиоци</w:t>
            </w:r>
          </w:p>
        </w:tc>
        <w:tc>
          <w:tcPr>
            <w:tcW w:w="2556" w:type="dxa"/>
          </w:tcPr>
          <w:p w:rsidR="00C67242" w:rsidRPr="00E06087" w:rsidRDefault="00C67242" w:rsidP="00C67242">
            <w:pPr>
              <w:rPr>
                <w:b/>
                <w:bCs/>
                <w:i/>
                <w:iCs/>
                <w:szCs w:val="28"/>
                <w:lang w:val="sr-Cyrl-CS"/>
              </w:rPr>
            </w:pPr>
            <w:r w:rsidRPr="00E06087">
              <w:rPr>
                <w:b/>
                <w:bCs/>
                <w:i/>
                <w:iCs/>
                <w:szCs w:val="28"/>
                <w:lang w:val="sr-Cyrl-CS"/>
              </w:rPr>
              <w:t xml:space="preserve"> Време реализације</w:t>
            </w:r>
          </w:p>
        </w:tc>
      </w:tr>
      <w:tr w:rsidR="00C67242" w:rsidRPr="00E06087" w:rsidTr="00E06087">
        <w:tc>
          <w:tcPr>
            <w:tcW w:w="6326" w:type="dxa"/>
          </w:tcPr>
          <w:p w:rsidR="00C67242" w:rsidRPr="00E06087" w:rsidRDefault="00C67242" w:rsidP="00C67242">
            <w:pPr>
              <w:pStyle w:val="Heading6"/>
              <w:numPr>
                <w:ilvl w:val="0"/>
                <w:numId w:val="11"/>
              </w:numPr>
              <w:spacing w:before="0"/>
              <w:rPr>
                <w:rFonts w:ascii="Times New Roman" w:hAnsi="Times New Roman" w:cs="Times New Roman"/>
                <w:i w:val="0"/>
                <w:color w:val="auto"/>
                <w:szCs w:val="28"/>
                <w:lang w:val="sr-Cyrl-CS"/>
              </w:rPr>
            </w:pPr>
            <w:r w:rsidRPr="00E06087">
              <w:rPr>
                <w:rFonts w:ascii="Times New Roman" w:hAnsi="Times New Roman" w:cs="Times New Roman"/>
                <w:i w:val="0"/>
                <w:color w:val="auto"/>
                <w:szCs w:val="28"/>
                <w:lang w:val="sr-Cyrl-CS"/>
              </w:rPr>
              <w:t>Планирање пројеката из сваког предмета једном у полугодишту</w:t>
            </w:r>
          </w:p>
          <w:p w:rsidR="00C67242" w:rsidRPr="00E06087" w:rsidRDefault="00C67242" w:rsidP="00C67242">
            <w:pPr>
              <w:pStyle w:val="ListParagraph"/>
              <w:numPr>
                <w:ilvl w:val="0"/>
                <w:numId w:val="11"/>
              </w:numPr>
              <w:rPr>
                <w:szCs w:val="28"/>
                <w:lang w:val="sr-Cyrl-CS"/>
              </w:rPr>
            </w:pPr>
            <w:r w:rsidRPr="00E06087">
              <w:rPr>
                <w:szCs w:val="28"/>
                <w:lang w:val="sr-Cyrl-CS"/>
              </w:rPr>
              <w:t>Планирање, реализација и евалуација пројеката</w:t>
            </w:r>
          </w:p>
          <w:p w:rsidR="00C67242" w:rsidRPr="00E06087" w:rsidRDefault="00C67242" w:rsidP="00C67242">
            <w:pPr>
              <w:pStyle w:val="ListParagraph"/>
              <w:numPr>
                <w:ilvl w:val="0"/>
                <w:numId w:val="11"/>
              </w:numPr>
              <w:rPr>
                <w:szCs w:val="28"/>
                <w:lang w:val="sr-Cyrl-CS"/>
              </w:rPr>
            </w:pPr>
            <w:r w:rsidRPr="00E06087">
              <w:rPr>
                <w:szCs w:val="28"/>
                <w:lang w:val="sr-Cyrl-CS"/>
              </w:rPr>
              <w:t>Објављивање пројеката и упознавање родитеља и локалне средине са пројектима</w:t>
            </w:r>
          </w:p>
          <w:p w:rsidR="00C67242" w:rsidRPr="00E06087" w:rsidRDefault="00C67242" w:rsidP="00C67242">
            <w:pPr>
              <w:rPr>
                <w:szCs w:val="28"/>
                <w:lang w:val="sr-Cyrl-CS"/>
              </w:rPr>
            </w:pPr>
          </w:p>
        </w:tc>
        <w:tc>
          <w:tcPr>
            <w:tcW w:w="4792" w:type="dxa"/>
          </w:tcPr>
          <w:p w:rsidR="00C67242" w:rsidRPr="00E06087" w:rsidRDefault="00C67242" w:rsidP="00C67242">
            <w:pPr>
              <w:pStyle w:val="ListParagraph"/>
              <w:numPr>
                <w:ilvl w:val="0"/>
                <w:numId w:val="11"/>
              </w:numPr>
              <w:rPr>
                <w:b/>
                <w:bCs/>
                <w:szCs w:val="28"/>
                <w:lang w:val="sr-Cyrl-CS"/>
              </w:rPr>
            </w:pPr>
            <w:r w:rsidRPr="00E06087">
              <w:rPr>
                <w:bCs/>
                <w:szCs w:val="28"/>
                <w:lang w:val="sr-Cyrl-CS"/>
              </w:rPr>
              <w:t>Наставници, учитељи, ПП служба</w:t>
            </w:r>
          </w:p>
          <w:p w:rsidR="00C67242" w:rsidRPr="00E06087" w:rsidRDefault="00C67242" w:rsidP="00C67242">
            <w:pPr>
              <w:pStyle w:val="ListParagraph"/>
              <w:numPr>
                <w:ilvl w:val="0"/>
                <w:numId w:val="11"/>
              </w:numPr>
              <w:rPr>
                <w:b/>
                <w:bCs/>
                <w:szCs w:val="28"/>
                <w:lang w:val="sr-Cyrl-CS"/>
              </w:rPr>
            </w:pPr>
            <w:r w:rsidRPr="00E06087">
              <w:rPr>
                <w:bCs/>
                <w:szCs w:val="28"/>
                <w:lang w:val="sr-Cyrl-CS"/>
              </w:rPr>
              <w:t>Наставници, учитељи, ученици</w:t>
            </w:r>
          </w:p>
          <w:p w:rsidR="00C67242" w:rsidRPr="00E06087" w:rsidRDefault="00C67242" w:rsidP="00C67242">
            <w:pPr>
              <w:pStyle w:val="ListParagraph"/>
              <w:numPr>
                <w:ilvl w:val="0"/>
                <w:numId w:val="11"/>
              </w:numPr>
              <w:rPr>
                <w:b/>
                <w:bCs/>
                <w:szCs w:val="28"/>
                <w:lang w:val="sr-Cyrl-CS"/>
              </w:rPr>
            </w:pPr>
            <w:r w:rsidRPr="00E06087">
              <w:rPr>
                <w:bCs/>
                <w:szCs w:val="28"/>
                <w:lang w:val="sr-Cyrl-CS"/>
              </w:rPr>
              <w:t>Наставници, родитељи, представници локалне средине</w:t>
            </w:r>
          </w:p>
        </w:tc>
        <w:tc>
          <w:tcPr>
            <w:tcW w:w="2556" w:type="dxa"/>
          </w:tcPr>
          <w:p w:rsidR="00C67242" w:rsidRPr="00E06087" w:rsidRDefault="00C67242" w:rsidP="00C67242">
            <w:pPr>
              <w:pStyle w:val="ListParagraph"/>
              <w:numPr>
                <w:ilvl w:val="0"/>
                <w:numId w:val="11"/>
              </w:numPr>
              <w:rPr>
                <w:szCs w:val="28"/>
                <w:lang w:val="sr-Cyrl-CS"/>
              </w:rPr>
            </w:pPr>
            <w:r w:rsidRPr="00E06087">
              <w:rPr>
                <w:szCs w:val="28"/>
                <w:lang w:val="sr-Cyrl-CS"/>
              </w:rPr>
              <w:t>У току школске године</w:t>
            </w:r>
          </w:p>
        </w:tc>
      </w:tr>
      <w:tr w:rsidR="00C67242" w:rsidRPr="00E06087" w:rsidTr="00E06087">
        <w:tc>
          <w:tcPr>
            <w:tcW w:w="6326" w:type="dxa"/>
          </w:tcPr>
          <w:p w:rsidR="00C67242" w:rsidRPr="00E06087" w:rsidRDefault="00C67242" w:rsidP="00C67242">
            <w:pPr>
              <w:pStyle w:val="Heading6"/>
              <w:spacing w:before="0"/>
              <w:rPr>
                <w:rFonts w:ascii="Times New Roman" w:hAnsi="Times New Roman" w:cs="Times New Roman"/>
                <w:b/>
                <w:i w:val="0"/>
                <w:color w:val="auto"/>
                <w:szCs w:val="28"/>
                <w:lang w:val="sr-Cyrl-CS"/>
              </w:rPr>
            </w:pPr>
            <w:r w:rsidRPr="00E06087">
              <w:rPr>
                <w:rFonts w:ascii="Times New Roman" w:hAnsi="Times New Roman" w:cs="Times New Roman"/>
                <w:b/>
                <w:i w:val="0"/>
                <w:color w:val="auto"/>
                <w:szCs w:val="28"/>
                <w:lang w:val="sr-Cyrl-CS"/>
              </w:rPr>
              <w:t xml:space="preserve">Критеријум успеха: </w:t>
            </w:r>
          </w:p>
          <w:p w:rsidR="00C67242" w:rsidRPr="00E06087" w:rsidRDefault="00C67242" w:rsidP="00C67242">
            <w:pPr>
              <w:rPr>
                <w:szCs w:val="28"/>
                <w:lang w:val="sr-Cyrl-CS"/>
              </w:rPr>
            </w:pPr>
          </w:p>
          <w:p w:rsidR="00C67242" w:rsidRPr="00E06087" w:rsidRDefault="005A696F" w:rsidP="00C67242">
            <w:pPr>
              <w:numPr>
                <w:ilvl w:val="0"/>
                <w:numId w:val="10"/>
              </w:numPr>
              <w:rPr>
                <w:szCs w:val="28"/>
                <w:lang w:val="sr-Cyrl-CS"/>
              </w:rPr>
            </w:pPr>
            <w:r w:rsidRPr="00E06087">
              <w:rPr>
                <w:szCs w:val="28"/>
                <w:lang w:val="sr-Cyrl-CS"/>
              </w:rPr>
              <w:t>Сви наставници знају да користе онлајн платформе за учење</w:t>
            </w:r>
          </w:p>
          <w:p w:rsidR="00C67242" w:rsidRPr="00E06087" w:rsidRDefault="005A696F" w:rsidP="00C67242">
            <w:pPr>
              <w:numPr>
                <w:ilvl w:val="0"/>
                <w:numId w:val="10"/>
              </w:numPr>
              <w:rPr>
                <w:szCs w:val="28"/>
                <w:lang w:val="sr-Cyrl-CS"/>
              </w:rPr>
            </w:pPr>
            <w:r w:rsidRPr="00E06087">
              <w:rPr>
                <w:szCs w:val="28"/>
                <w:lang w:val="sr-Cyrl-CS"/>
              </w:rPr>
              <w:t>Реализовани исходи учења</w:t>
            </w:r>
          </w:p>
          <w:p w:rsidR="00C67242" w:rsidRPr="00E06087" w:rsidRDefault="005A696F" w:rsidP="00C67242">
            <w:pPr>
              <w:numPr>
                <w:ilvl w:val="0"/>
                <w:numId w:val="10"/>
              </w:numPr>
              <w:rPr>
                <w:szCs w:val="28"/>
                <w:lang w:val="sr-Cyrl-CS"/>
              </w:rPr>
            </w:pPr>
            <w:r w:rsidRPr="00E06087">
              <w:rPr>
                <w:szCs w:val="28"/>
                <w:lang w:val="sr-Cyrl-CS"/>
              </w:rPr>
              <w:t>Већа укљученост ученика у учење</w:t>
            </w:r>
          </w:p>
          <w:p w:rsidR="00C67242" w:rsidRPr="00E06087" w:rsidRDefault="005A696F" w:rsidP="00C67242">
            <w:pPr>
              <w:numPr>
                <w:ilvl w:val="0"/>
                <w:numId w:val="10"/>
              </w:numPr>
              <w:rPr>
                <w:szCs w:val="28"/>
                <w:lang w:val="sr-Cyrl-CS"/>
              </w:rPr>
            </w:pPr>
            <w:r w:rsidRPr="00E06087">
              <w:rPr>
                <w:szCs w:val="28"/>
                <w:lang w:val="sr-Cyrl-CS"/>
              </w:rPr>
              <w:t xml:space="preserve">Веће </w:t>
            </w:r>
            <w:r w:rsidR="00C67242" w:rsidRPr="00E06087">
              <w:rPr>
                <w:szCs w:val="28"/>
                <w:lang w:val="sr-Cyrl-CS"/>
              </w:rPr>
              <w:t>учествовање ученика у ваннаставним активностима</w:t>
            </w:r>
          </w:p>
        </w:tc>
        <w:tc>
          <w:tcPr>
            <w:tcW w:w="4792" w:type="dxa"/>
          </w:tcPr>
          <w:p w:rsidR="00C67242" w:rsidRPr="00E06087" w:rsidRDefault="00C67242" w:rsidP="00C67242">
            <w:pPr>
              <w:rPr>
                <w:b/>
                <w:bCs/>
                <w:szCs w:val="28"/>
                <w:lang w:val="sr-Cyrl-CS"/>
              </w:rPr>
            </w:pPr>
            <w:r w:rsidRPr="00E06087">
              <w:rPr>
                <w:b/>
                <w:bCs/>
                <w:szCs w:val="28"/>
                <w:lang w:val="sr-Cyrl-CS"/>
              </w:rPr>
              <w:t>Инструменти:</w:t>
            </w:r>
          </w:p>
          <w:p w:rsidR="00C67242" w:rsidRPr="00E06087" w:rsidRDefault="005A696F" w:rsidP="00C67242">
            <w:pPr>
              <w:pStyle w:val="ListParagraph"/>
              <w:numPr>
                <w:ilvl w:val="0"/>
                <w:numId w:val="10"/>
              </w:numPr>
              <w:rPr>
                <w:b/>
                <w:bCs/>
                <w:szCs w:val="28"/>
                <w:lang w:val="sr-Cyrl-CS"/>
              </w:rPr>
            </w:pPr>
            <w:r w:rsidRPr="00E06087">
              <w:rPr>
                <w:bCs/>
                <w:szCs w:val="28"/>
                <w:lang w:val="sr-Cyrl-CS"/>
              </w:rPr>
              <w:t>Реализовани садржаји на онлајн платформамја</w:t>
            </w:r>
          </w:p>
          <w:p w:rsidR="00C67242" w:rsidRPr="00E06087" w:rsidRDefault="005A696F" w:rsidP="00C67242">
            <w:pPr>
              <w:pStyle w:val="ListParagraph"/>
              <w:numPr>
                <w:ilvl w:val="0"/>
                <w:numId w:val="10"/>
              </w:numPr>
              <w:rPr>
                <w:szCs w:val="28"/>
                <w:lang w:val="sr-Cyrl-CS"/>
              </w:rPr>
            </w:pPr>
            <w:r w:rsidRPr="00E06087">
              <w:rPr>
                <w:szCs w:val="28"/>
                <w:lang w:val="sr-Cyrl-CS"/>
              </w:rPr>
              <w:t>А</w:t>
            </w:r>
            <w:r w:rsidR="00C67242" w:rsidRPr="00E06087">
              <w:rPr>
                <w:szCs w:val="28"/>
                <w:lang w:val="sr-Cyrl-CS"/>
              </w:rPr>
              <w:t>нкете и упитници за наставнике, ученике и родитеље</w:t>
            </w:r>
          </w:p>
          <w:p w:rsidR="00C67242" w:rsidRPr="00E06087" w:rsidRDefault="005A696F" w:rsidP="00C67242">
            <w:pPr>
              <w:pStyle w:val="ListParagraph"/>
              <w:numPr>
                <w:ilvl w:val="0"/>
                <w:numId w:val="10"/>
              </w:numPr>
              <w:rPr>
                <w:szCs w:val="28"/>
                <w:lang w:val="sr-Cyrl-CS"/>
              </w:rPr>
            </w:pPr>
            <w:r w:rsidRPr="00E06087">
              <w:rPr>
                <w:szCs w:val="28"/>
                <w:lang w:val="sr-Cyrl-CS"/>
              </w:rPr>
              <w:t>И</w:t>
            </w:r>
            <w:r w:rsidR="00C67242" w:rsidRPr="00E06087">
              <w:rPr>
                <w:szCs w:val="28"/>
                <w:lang w:val="sr-Cyrl-CS"/>
              </w:rPr>
              <w:t>звештаји о успеху и дисциплини на крају сваког класификационог периода</w:t>
            </w:r>
          </w:p>
          <w:p w:rsidR="00C67242" w:rsidRPr="00E06087" w:rsidRDefault="005A696F" w:rsidP="00C67242">
            <w:pPr>
              <w:pStyle w:val="ListParagraph"/>
              <w:numPr>
                <w:ilvl w:val="0"/>
                <w:numId w:val="10"/>
              </w:numPr>
              <w:rPr>
                <w:szCs w:val="28"/>
                <w:lang w:val="sr-Cyrl-CS"/>
              </w:rPr>
            </w:pPr>
            <w:r w:rsidRPr="00E06087">
              <w:rPr>
                <w:szCs w:val="28"/>
                <w:lang w:val="sr-Cyrl-CS"/>
              </w:rPr>
              <w:t>И</w:t>
            </w:r>
            <w:r w:rsidR="00C67242" w:rsidRPr="00E06087">
              <w:rPr>
                <w:szCs w:val="28"/>
                <w:lang w:val="sr-Cyrl-CS"/>
              </w:rPr>
              <w:t>звештаји о угледним часовима</w:t>
            </w:r>
          </w:p>
          <w:p w:rsidR="00C67242" w:rsidRPr="00E06087" w:rsidRDefault="005A696F" w:rsidP="00C67242">
            <w:pPr>
              <w:pStyle w:val="ListParagraph"/>
              <w:numPr>
                <w:ilvl w:val="0"/>
                <w:numId w:val="10"/>
              </w:numPr>
              <w:rPr>
                <w:szCs w:val="28"/>
                <w:lang w:val="sr-Cyrl-CS"/>
              </w:rPr>
            </w:pPr>
            <w:r w:rsidRPr="00E06087">
              <w:rPr>
                <w:szCs w:val="28"/>
                <w:lang w:val="sr-Cyrl-CS"/>
              </w:rPr>
              <w:t>Извештаји на школском сајту о реализованим пројектима</w:t>
            </w:r>
          </w:p>
        </w:tc>
        <w:tc>
          <w:tcPr>
            <w:tcW w:w="2556" w:type="dxa"/>
          </w:tcPr>
          <w:p w:rsidR="00C67242" w:rsidRPr="00E06087" w:rsidRDefault="00C67242" w:rsidP="00C67242">
            <w:pPr>
              <w:rPr>
                <w:szCs w:val="28"/>
                <w:lang w:val="sr-Cyrl-CS"/>
              </w:rPr>
            </w:pPr>
          </w:p>
        </w:tc>
      </w:tr>
    </w:tbl>
    <w:p w:rsidR="0075473B" w:rsidRDefault="0075473B" w:rsidP="0075473B">
      <w:pPr>
        <w:spacing w:after="200" w:line="276" w:lineRule="auto"/>
      </w:pPr>
      <w:r>
        <w:br w:type="page"/>
      </w:r>
    </w:p>
    <w:tbl>
      <w:tblPr>
        <w:tblpPr w:leftFromText="180" w:rightFromText="180" w:vertAnchor="page" w:horzAnchor="margin" w:tblpY="826"/>
        <w:tblW w:w="13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6"/>
        <w:gridCol w:w="113"/>
        <w:gridCol w:w="4679"/>
        <w:gridCol w:w="180"/>
        <w:gridCol w:w="2376"/>
      </w:tblGrid>
      <w:tr w:rsidR="00202758" w:rsidTr="00202758">
        <w:trPr>
          <w:cantSplit/>
          <w:trHeight w:val="706"/>
        </w:trPr>
        <w:tc>
          <w:tcPr>
            <w:tcW w:w="13674" w:type="dxa"/>
            <w:gridSpan w:val="5"/>
            <w:tcBorders>
              <w:top w:val="nil"/>
              <w:left w:val="nil"/>
              <w:right w:val="nil"/>
            </w:tcBorders>
          </w:tcPr>
          <w:p w:rsidR="00202758" w:rsidRPr="00202758" w:rsidRDefault="00202758" w:rsidP="00202758">
            <w:pPr>
              <w:pStyle w:val="Heading1"/>
            </w:pPr>
          </w:p>
        </w:tc>
      </w:tr>
      <w:tr w:rsidR="00202758" w:rsidRPr="00E06087" w:rsidTr="00202758">
        <w:trPr>
          <w:cantSplit/>
          <w:trHeight w:val="802"/>
        </w:trPr>
        <w:tc>
          <w:tcPr>
            <w:tcW w:w="13674" w:type="dxa"/>
            <w:gridSpan w:val="5"/>
          </w:tcPr>
          <w:p w:rsidR="00202758" w:rsidRPr="006236C5" w:rsidRDefault="00202758" w:rsidP="006236C5">
            <w:pPr>
              <w:pStyle w:val="Heading2"/>
              <w:numPr>
                <w:ilvl w:val="0"/>
                <w:numId w:val="17"/>
              </w:numPr>
              <w:jc w:val="center"/>
              <w:rPr>
                <w:i w:val="0"/>
                <w:sz w:val="32"/>
                <w:szCs w:val="32"/>
                <w:lang w:val="sr-Cyrl-CS"/>
              </w:rPr>
            </w:pPr>
            <w:bookmarkStart w:id="18" w:name="_Toc48299959"/>
            <w:r w:rsidRPr="006236C5">
              <w:rPr>
                <w:i w:val="0"/>
                <w:sz w:val="32"/>
                <w:szCs w:val="32"/>
              </w:rPr>
              <w:t xml:space="preserve">Циљ:  </w:t>
            </w:r>
            <w:r w:rsidRPr="006236C5">
              <w:rPr>
                <w:i w:val="0"/>
                <w:sz w:val="32"/>
                <w:szCs w:val="32"/>
                <w:lang w:val="sr-Cyrl-RS"/>
              </w:rPr>
              <w:t xml:space="preserve"> Унапређење процеса подршке ученика у учењу</w:t>
            </w:r>
            <w:bookmarkEnd w:id="18"/>
          </w:p>
        </w:tc>
      </w:tr>
      <w:tr w:rsidR="00202758" w:rsidRPr="00E06087" w:rsidTr="00202758">
        <w:tc>
          <w:tcPr>
            <w:tcW w:w="11298" w:type="dxa"/>
            <w:gridSpan w:val="4"/>
            <w:vAlign w:val="bottom"/>
          </w:tcPr>
          <w:p w:rsidR="00202758" w:rsidRPr="00202758" w:rsidRDefault="00202758" w:rsidP="00202758">
            <w:pPr>
              <w:numPr>
                <w:ilvl w:val="0"/>
                <w:numId w:val="13"/>
              </w:numPr>
              <w:jc w:val="center"/>
              <w:rPr>
                <w:b/>
                <w:bCs/>
                <w:szCs w:val="28"/>
                <w:lang w:val="sr-Cyrl-RS"/>
              </w:rPr>
            </w:pPr>
            <w:r w:rsidRPr="00E06087">
              <w:rPr>
                <w:b/>
                <w:bCs/>
                <w:szCs w:val="28"/>
                <w:lang w:val="sr-Cyrl-CS"/>
              </w:rPr>
              <w:t>1. Задатак</w:t>
            </w:r>
            <w:r>
              <w:rPr>
                <w:b/>
                <w:bCs/>
                <w:szCs w:val="28"/>
                <w:lang w:val="sr-Cyrl-RS"/>
              </w:rPr>
              <w:t xml:space="preserve">: </w:t>
            </w:r>
            <w:r w:rsidRPr="00202758">
              <w:rPr>
                <w:lang w:val="sr-Cyrl-RS"/>
              </w:rPr>
              <w:t xml:space="preserve"> </w:t>
            </w:r>
            <w:r w:rsidRPr="00202758">
              <w:rPr>
                <w:b/>
                <w:bCs/>
                <w:szCs w:val="28"/>
                <w:lang w:val="sr-Cyrl-RS"/>
              </w:rPr>
              <w:t>Направити план подршке даровитим ученицима</w:t>
            </w:r>
          </w:p>
          <w:p w:rsidR="00202758" w:rsidRPr="00E06087" w:rsidRDefault="00202758" w:rsidP="00202758">
            <w:pPr>
              <w:rPr>
                <w:szCs w:val="28"/>
                <w:lang w:val="sr-Cyrl-CS"/>
              </w:rPr>
            </w:pPr>
          </w:p>
        </w:tc>
        <w:tc>
          <w:tcPr>
            <w:tcW w:w="2376" w:type="dxa"/>
          </w:tcPr>
          <w:p w:rsidR="00202758" w:rsidRPr="00E06087" w:rsidRDefault="00202758" w:rsidP="00202758">
            <w:pPr>
              <w:rPr>
                <w:szCs w:val="28"/>
                <w:lang w:val="sr-Cyrl-CS"/>
              </w:rPr>
            </w:pPr>
          </w:p>
        </w:tc>
      </w:tr>
      <w:tr w:rsidR="00202758" w:rsidRPr="00E06087" w:rsidTr="00202758">
        <w:tc>
          <w:tcPr>
            <w:tcW w:w="6439" w:type="dxa"/>
            <w:gridSpan w:val="2"/>
          </w:tcPr>
          <w:p w:rsidR="00202758" w:rsidRPr="00E06087" w:rsidRDefault="00202758" w:rsidP="00202758">
            <w:pPr>
              <w:rPr>
                <w:b/>
                <w:bCs/>
                <w:i/>
                <w:iCs/>
                <w:szCs w:val="28"/>
                <w:lang w:val="sr-Cyrl-CS"/>
              </w:rPr>
            </w:pPr>
            <w:r w:rsidRPr="00E06087">
              <w:rPr>
                <w:b/>
                <w:bCs/>
                <w:i/>
                <w:iCs/>
                <w:szCs w:val="28"/>
                <w:lang w:val="sr-Cyrl-CS"/>
              </w:rPr>
              <w:t>Активности</w:t>
            </w:r>
          </w:p>
        </w:tc>
        <w:tc>
          <w:tcPr>
            <w:tcW w:w="4859" w:type="dxa"/>
            <w:gridSpan w:val="2"/>
          </w:tcPr>
          <w:p w:rsidR="00202758" w:rsidRPr="00E06087" w:rsidRDefault="00202758" w:rsidP="00202758">
            <w:pPr>
              <w:rPr>
                <w:b/>
                <w:bCs/>
                <w:i/>
                <w:iCs/>
                <w:szCs w:val="28"/>
                <w:lang w:val="sr-Cyrl-CS"/>
              </w:rPr>
            </w:pPr>
            <w:r w:rsidRPr="00E06087">
              <w:rPr>
                <w:b/>
                <w:bCs/>
                <w:i/>
                <w:iCs/>
                <w:szCs w:val="28"/>
                <w:lang w:val="sr-Cyrl-CS"/>
              </w:rPr>
              <w:t>Носиоци</w:t>
            </w:r>
          </w:p>
        </w:tc>
        <w:tc>
          <w:tcPr>
            <w:tcW w:w="2376" w:type="dxa"/>
          </w:tcPr>
          <w:p w:rsidR="00202758" w:rsidRPr="00E06087" w:rsidRDefault="00202758" w:rsidP="00202758">
            <w:pPr>
              <w:rPr>
                <w:b/>
                <w:bCs/>
                <w:i/>
                <w:iCs/>
                <w:szCs w:val="28"/>
                <w:lang w:val="sr-Cyrl-CS"/>
              </w:rPr>
            </w:pPr>
            <w:r w:rsidRPr="00E06087">
              <w:rPr>
                <w:b/>
                <w:bCs/>
                <w:i/>
                <w:iCs/>
                <w:szCs w:val="28"/>
                <w:lang w:val="sr-Cyrl-CS"/>
              </w:rPr>
              <w:t>Време реализације</w:t>
            </w:r>
          </w:p>
        </w:tc>
      </w:tr>
      <w:tr w:rsidR="00202758" w:rsidRPr="00E06087" w:rsidTr="00202758">
        <w:trPr>
          <w:trHeight w:val="1410"/>
        </w:trPr>
        <w:tc>
          <w:tcPr>
            <w:tcW w:w="6439" w:type="dxa"/>
            <w:gridSpan w:val="2"/>
          </w:tcPr>
          <w:p w:rsidR="00202758" w:rsidRDefault="00202758" w:rsidP="00202758">
            <w:pPr>
              <w:pStyle w:val="ListParagraph"/>
              <w:numPr>
                <w:ilvl w:val="0"/>
                <w:numId w:val="11"/>
              </w:numPr>
              <w:rPr>
                <w:szCs w:val="28"/>
                <w:lang w:val="sr-Cyrl-CS"/>
              </w:rPr>
            </w:pPr>
            <w:r>
              <w:rPr>
                <w:szCs w:val="28"/>
                <w:lang w:val="sr-Cyrl-CS"/>
              </w:rPr>
              <w:t>Направити план подршке даровитим ученицима</w:t>
            </w:r>
          </w:p>
          <w:p w:rsidR="00202758" w:rsidRPr="00E06087" w:rsidRDefault="00202758" w:rsidP="00202758">
            <w:pPr>
              <w:pStyle w:val="ListParagraph"/>
              <w:numPr>
                <w:ilvl w:val="0"/>
                <w:numId w:val="11"/>
              </w:numPr>
              <w:rPr>
                <w:szCs w:val="28"/>
                <w:lang w:val="sr-Cyrl-CS"/>
              </w:rPr>
            </w:pPr>
            <w:r>
              <w:rPr>
                <w:szCs w:val="28"/>
                <w:lang w:val="sr-Cyrl-CS"/>
              </w:rPr>
              <w:t>Усаглашавање плана подршке на стручним већима</w:t>
            </w:r>
          </w:p>
        </w:tc>
        <w:tc>
          <w:tcPr>
            <w:tcW w:w="4859" w:type="dxa"/>
            <w:gridSpan w:val="2"/>
          </w:tcPr>
          <w:p w:rsidR="00202758" w:rsidRPr="00E06087" w:rsidRDefault="00DC5058" w:rsidP="00202758">
            <w:pPr>
              <w:pStyle w:val="ListParagraph"/>
              <w:numPr>
                <w:ilvl w:val="0"/>
                <w:numId w:val="11"/>
              </w:numPr>
              <w:rPr>
                <w:szCs w:val="28"/>
                <w:lang w:val="sr-Cyrl-CS"/>
              </w:rPr>
            </w:pPr>
            <w:r>
              <w:rPr>
                <w:szCs w:val="28"/>
                <w:lang w:val="sr-Cyrl-CS"/>
              </w:rPr>
              <w:t>ПП служба, наставници, учитељи</w:t>
            </w:r>
          </w:p>
        </w:tc>
        <w:tc>
          <w:tcPr>
            <w:tcW w:w="2376" w:type="dxa"/>
            <w:vMerge w:val="restart"/>
          </w:tcPr>
          <w:p w:rsidR="00202758" w:rsidRPr="00E06087" w:rsidRDefault="00DC5058" w:rsidP="00DC5058">
            <w:pPr>
              <w:pStyle w:val="ListParagraph"/>
              <w:numPr>
                <w:ilvl w:val="0"/>
                <w:numId w:val="11"/>
              </w:numPr>
              <w:ind w:left="0" w:firstLine="0"/>
              <w:rPr>
                <w:szCs w:val="28"/>
                <w:lang w:val="sr-Cyrl-CS"/>
              </w:rPr>
            </w:pPr>
            <w:r>
              <w:rPr>
                <w:szCs w:val="28"/>
                <w:lang w:val="sr-Cyrl-CS"/>
              </w:rPr>
              <w:t>Почетак школске године</w:t>
            </w:r>
          </w:p>
        </w:tc>
      </w:tr>
      <w:tr w:rsidR="00202758" w:rsidRPr="00E06087" w:rsidTr="00202758">
        <w:tc>
          <w:tcPr>
            <w:tcW w:w="11298" w:type="dxa"/>
            <w:gridSpan w:val="4"/>
          </w:tcPr>
          <w:p w:rsidR="00202758" w:rsidRPr="00202758" w:rsidRDefault="00202758" w:rsidP="00202758">
            <w:pPr>
              <w:ind w:left="720"/>
              <w:rPr>
                <w:szCs w:val="28"/>
                <w:lang w:val="sr-Cyrl-RS"/>
              </w:rPr>
            </w:pPr>
            <w:r w:rsidRPr="00E06087">
              <w:rPr>
                <w:b/>
                <w:bCs/>
                <w:szCs w:val="28"/>
                <w:lang w:val="sr-Cyrl-CS"/>
              </w:rPr>
              <w:t xml:space="preserve">2. Задатак: </w:t>
            </w:r>
            <w:r w:rsidRPr="00E06087">
              <w:rPr>
                <w:szCs w:val="28"/>
              </w:rPr>
              <w:t xml:space="preserve"> </w:t>
            </w:r>
            <w:r w:rsidRPr="00202758">
              <w:rPr>
                <w:lang w:val="sr-Cyrl-RS"/>
              </w:rPr>
              <w:t xml:space="preserve"> </w:t>
            </w:r>
            <w:r w:rsidRPr="00202758">
              <w:rPr>
                <w:b/>
                <w:szCs w:val="28"/>
                <w:lang w:val="sr-Cyrl-RS"/>
              </w:rPr>
              <w:t>Планирати и организовати час прилагођавањем индивидуалним особеностима ученика</w:t>
            </w:r>
          </w:p>
        </w:tc>
        <w:tc>
          <w:tcPr>
            <w:tcW w:w="2376" w:type="dxa"/>
            <w:vMerge/>
          </w:tcPr>
          <w:p w:rsidR="00202758" w:rsidRPr="00E06087" w:rsidRDefault="00202758" w:rsidP="00202758">
            <w:pPr>
              <w:rPr>
                <w:szCs w:val="28"/>
                <w:lang w:val="sr-Cyrl-CS"/>
              </w:rPr>
            </w:pPr>
          </w:p>
        </w:tc>
      </w:tr>
      <w:tr w:rsidR="00202758" w:rsidRPr="00E06087" w:rsidTr="00202758">
        <w:tc>
          <w:tcPr>
            <w:tcW w:w="6439" w:type="dxa"/>
            <w:gridSpan w:val="2"/>
          </w:tcPr>
          <w:p w:rsidR="00202758" w:rsidRPr="00E06087" w:rsidRDefault="00202758" w:rsidP="00202758">
            <w:pPr>
              <w:rPr>
                <w:b/>
                <w:bCs/>
                <w:i/>
                <w:iCs/>
                <w:szCs w:val="28"/>
                <w:lang w:val="sr-Cyrl-CS"/>
              </w:rPr>
            </w:pPr>
            <w:r w:rsidRPr="00E06087">
              <w:rPr>
                <w:b/>
                <w:bCs/>
                <w:i/>
                <w:iCs/>
                <w:szCs w:val="28"/>
                <w:lang w:val="sr-Cyrl-CS"/>
              </w:rPr>
              <w:t>Активности</w:t>
            </w:r>
          </w:p>
        </w:tc>
        <w:tc>
          <w:tcPr>
            <w:tcW w:w="4859" w:type="dxa"/>
            <w:gridSpan w:val="2"/>
          </w:tcPr>
          <w:p w:rsidR="00202758" w:rsidRPr="00E06087" w:rsidRDefault="00202758" w:rsidP="00202758">
            <w:pPr>
              <w:rPr>
                <w:b/>
                <w:bCs/>
                <w:i/>
                <w:iCs/>
                <w:szCs w:val="28"/>
                <w:lang w:val="sr-Cyrl-CS"/>
              </w:rPr>
            </w:pPr>
            <w:r w:rsidRPr="00E06087">
              <w:rPr>
                <w:b/>
                <w:bCs/>
                <w:i/>
                <w:iCs/>
                <w:szCs w:val="28"/>
                <w:lang w:val="sr-Cyrl-CS"/>
              </w:rPr>
              <w:t>Носиоци</w:t>
            </w:r>
          </w:p>
        </w:tc>
        <w:tc>
          <w:tcPr>
            <w:tcW w:w="2376" w:type="dxa"/>
          </w:tcPr>
          <w:p w:rsidR="00202758" w:rsidRPr="00E06087" w:rsidRDefault="00202758" w:rsidP="00202758">
            <w:pPr>
              <w:rPr>
                <w:b/>
                <w:bCs/>
                <w:i/>
                <w:iCs/>
                <w:szCs w:val="28"/>
                <w:lang w:val="sr-Cyrl-CS"/>
              </w:rPr>
            </w:pPr>
            <w:r w:rsidRPr="00E06087">
              <w:rPr>
                <w:b/>
                <w:bCs/>
                <w:i/>
                <w:iCs/>
                <w:szCs w:val="28"/>
                <w:lang w:val="sr-Cyrl-CS"/>
              </w:rPr>
              <w:t xml:space="preserve"> Време реализације</w:t>
            </w:r>
          </w:p>
        </w:tc>
      </w:tr>
      <w:tr w:rsidR="00202758" w:rsidRPr="00E06087" w:rsidTr="00202758">
        <w:trPr>
          <w:trHeight w:val="1124"/>
        </w:trPr>
        <w:tc>
          <w:tcPr>
            <w:tcW w:w="6439" w:type="dxa"/>
            <w:gridSpan w:val="2"/>
          </w:tcPr>
          <w:p w:rsidR="00202758" w:rsidRDefault="00DC5058" w:rsidP="00202758">
            <w:pPr>
              <w:pStyle w:val="ListParagraph"/>
              <w:numPr>
                <w:ilvl w:val="0"/>
                <w:numId w:val="11"/>
              </w:numPr>
              <w:rPr>
                <w:szCs w:val="28"/>
                <w:lang w:val="sr-Cyrl-CS"/>
              </w:rPr>
            </w:pPr>
            <w:r>
              <w:rPr>
                <w:szCs w:val="28"/>
                <w:lang w:val="sr-Cyrl-CS"/>
              </w:rPr>
              <w:t>У оквиру припрема за час планирати прилагођавање и индивидуализацију</w:t>
            </w:r>
          </w:p>
          <w:p w:rsidR="00DC5058" w:rsidRPr="00E06087" w:rsidRDefault="00DC5058" w:rsidP="00202758">
            <w:pPr>
              <w:pStyle w:val="ListParagraph"/>
              <w:numPr>
                <w:ilvl w:val="0"/>
                <w:numId w:val="11"/>
              </w:numPr>
              <w:rPr>
                <w:szCs w:val="28"/>
                <w:lang w:val="sr-Cyrl-CS"/>
              </w:rPr>
            </w:pPr>
            <w:r>
              <w:rPr>
                <w:szCs w:val="28"/>
                <w:lang w:val="sr-Cyrl-CS"/>
              </w:rPr>
              <w:t>Припремити дидактички материјал прилагођен индивидуалним особеностима ученика</w:t>
            </w:r>
          </w:p>
        </w:tc>
        <w:tc>
          <w:tcPr>
            <w:tcW w:w="4859" w:type="dxa"/>
            <w:gridSpan w:val="2"/>
          </w:tcPr>
          <w:p w:rsidR="00202758" w:rsidRPr="00E06087" w:rsidRDefault="00DC5058" w:rsidP="00202758">
            <w:pPr>
              <w:pStyle w:val="ListParagraph"/>
              <w:numPr>
                <w:ilvl w:val="0"/>
                <w:numId w:val="11"/>
              </w:numPr>
              <w:rPr>
                <w:szCs w:val="28"/>
                <w:lang w:val="sr-Cyrl-CS"/>
              </w:rPr>
            </w:pPr>
            <w:r>
              <w:rPr>
                <w:szCs w:val="28"/>
                <w:lang w:val="sr-Cyrl-CS"/>
              </w:rPr>
              <w:t>Наставници, учитељи</w:t>
            </w:r>
          </w:p>
        </w:tc>
        <w:tc>
          <w:tcPr>
            <w:tcW w:w="2376" w:type="dxa"/>
          </w:tcPr>
          <w:p w:rsidR="00202758" w:rsidRPr="00E06087" w:rsidRDefault="00DC5058" w:rsidP="00202758">
            <w:pPr>
              <w:pStyle w:val="ListParagraph"/>
              <w:numPr>
                <w:ilvl w:val="0"/>
                <w:numId w:val="11"/>
              </w:numPr>
              <w:ind w:left="357" w:firstLine="0"/>
              <w:rPr>
                <w:szCs w:val="28"/>
                <w:lang w:val="sr-Cyrl-CS"/>
              </w:rPr>
            </w:pPr>
            <w:r>
              <w:rPr>
                <w:szCs w:val="28"/>
                <w:lang w:val="sr-Cyrl-CS"/>
              </w:rPr>
              <w:t>У току школске године</w:t>
            </w:r>
          </w:p>
        </w:tc>
      </w:tr>
      <w:tr w:rsidR="00202758" w:rsidRPr="00E06087" w:rsidTr="00202758">
        <w:tc>
          <w:tcPr>
            <w:tcW w:w="11118" w:type="dxa"/>
            <w:gridSpan w:val="3"/>
          </w:tcPr>
          <w:p w:rsidR="00202758" w:rsidRPr="00202758" w:rsidRDefault="00202758" w:rsidP="00202758">
            <w:pPr>
              <w:ind w:left="720"/>
              <w:rPr>
                <w:b/>
                <w:bCs/>
                <w:szCs w:val="28"/>
                <w:lang w:val="sr-Cyrl-RS"/>
              </w:rPr>
            </w:pPr>
            <w:r w:rsidRPr="00E06087">
              <w:rPr>
                <w:szCs w:val="28"/>
              </w:rPr>
              <w:br w:type="page"/>
            </w:r>
            <w:r w:rsidRPr="00E06087">
              <w:rPr>
                <w:b/>
                <w:bCs/>
                <w:szCs w:val="28"/>
                <w:lang w:val="sr-Cyrl-CS"/>
              </w:rPr>
              <w:t xml:space="preserve">3. Задатак: </w:t>
            </w:r>
            <w:r w:rsidRPr="00E06087">
              <w:rPr>
                <w:szCs w:val="28"/>
              </w:rPr>
              <w:t xml:space="preserve"> </w:t>
            </w:r>
            <w:r w:rsidRPr="00202758">
              <w:rPr>
                <w:lang w:val="sr-Cyrl-RS"/>
              </w:rPr>
              <w:t xml:space="preserve"> </w:t>
            </w:r>
            <w:r w:rsidRPr="00202758">
              <w:rPr>
                <w:b/>
                <w:bCs/>
                <w:szCs w:val="28"/>
                <w:lang w:val="sr-Cyrl-RS"/>
              </w:rPr>
              <w:t>Планирати и организовати припремну наставу за завршни испит</w:t>
            </w:r>
          </w:p>
          <w:p w:rsidR="00202758" w:rsidRPr="00E06087" w:rsidRDefault="00202758" w:rsidP="00202758">
            <w:pPr>
              <w:jc w:val="center"/>
              <w:rPr>
                <w:szCs w:val="28"/>
                <w:lang w:val="sr-Cyrl-CS"/>
              </w:rPr>
            </w:pPr>
          </w:p>
        </w:tc>
        <w:tc>
          <w:tcPr>
            <w:tcW w:w="2556" w:type="dxa"/>
            <w:gridSpan w:val="2"/>
          </w:tcPr>
          <w:p w:rsidR="00202758" w:rsidRPr="00E06087" w:rsidRDefault="00202758" w:rsidP="00202758">
            <w:pPr>
              <w:rPr>
                <w:szCs w:val="28"/>
                <w:lang w:val="sr-Cyrl-CS"/>
              </w:rPr>
            </w:pPr>
          </w:p>
        </w:tc>
      </w:tr>
      <w:tr w:rsidR="00DC5058" w:rsidRPr="00E06087" w:rsidTr="00202758">
        <w:tc>
          <w:tcPr>
            <w:tcW w:w="6326" w:type="dxa"/>
          </w:tcPr>
          <w:p w:rsidR="00DC5058" w:rsidRDefault="00DC5058" w:rsidP="00DC5058">
            <w:pPr>
              <w:pStyle w:val="ListParagraph"/>
              <w:numPr>
                <w:ilvl w:val="0"/>
                <w:numId w:val="11"/>
              </w:numPr>
              <w:rPr>
                <w:szCs w:val="28"/>
                <w:lang w:val="sr-Cyrl-CS"/>
              </w:rPr>
            </w:pPr>
            <w:r>
              <w:rPr>
                <w:szCs w:val="28"/>
                <w:lang w:val="sr-Cyrl-CS"/>
              </w:rPr>
              <w:t>У оквиру годишњег и месечног плана рада планирати припремну наставу</w:t>
            </w:r>
          </w:p>
          <w:p w:rsidR="00DC5058" w:rsidRPr="00E06087" w:rsidRDefault="00DC5058" w:rsidP="00DC5058">
            <w:pPr>
              <w:pStyle w:val="ListParagraph"/>
              <w:numPr>
                <w:ilvl w:val="0"/>
                <w:numId w:val="11"/>
              </w:numPr>
              <w:rPr>
                <w:szCs w:val="28"/>
                <w:lang w:val="sr-Cyrl-CS"/>
              </w:rPr>
            </w:pPr>
            <w:r>
              <w:rPr>
                <w:szCs w:val="28"/>
                <w:lang w:val="sr-Cyrl-CS"/>
              </w:rPr>
              <w:t xml:space="preserve">Организовање припремне наставе за </w:t>
            </w:r>
            <w:r>
              <w:rPr>
                <w:szCs w:val="28"/>
                <w:lang w:val="sr-Cyrl-CS"/>
              </w:rPr>
              <w:lastRenderedPageBreak/>
              <w:t>завршни испит осмих разреда</w:t>
            </w:r>
          </w:p>
        </w:tc>
        <w:tc>
          <w:tcPr>
            <w:tcW w:w="4792" w:type="dxa"/>
            <w:gridSpan w:val="2"/>
          </w:tcPr>
          <w:p w:rsidR="00DC5058" w:rsidRPr="00E06087" w:rsidRDefault="00DC5058" w:rsidP="00DC5058">
            <w:pPr>
              <w:pStyle w:val="ListParagraph"/>
              <w:numPr>
                <w:ilvl w:val="0"/>
                <w:numId w:val="11"/>
              </w:numPr>
              <w:rPr>
                <w:szCs w:val="28"/>
                <w:lang w:val="sr-Cyrl-CS"/>
              </w:rPr>
            </w:pPr>
            <w:r>
              <w:rPr>
                <w:szCs w:val="28"/>
                <w:lang w:val="sr-Cyrl-CS"/>
              </w:rPr>
              <w:lastRenderedPageBreak/>
              <w:t>Наставници, одељенске старешине, ПП служба</w:t>
            </w:r>
          </w:p>
        </w:tc>
        <w:tc>
          <w:tcPr>
            <w:tcW w:w="2556" w:type="dxa"/>
            <w:gridSpan w:val="2"/>
          </w:tcPr>
          <w:p w:rsidR="00DC5058" w:rsidRPr="00E06087" w:rsidRDefault="00DC5058" w:rsidP="00DC5058">
            <w:pPr>
              <w:pStyle w:val="ListParagraph"/>
              <w:numPr>
                <w:ilvl w:val="0"/>
                <w:numId w:val="11"/>
              </w:numPr>
              <w:ind w:left="357" w:firstLine="0"/>
              <w:rPr>
                <w:szCs w:val="28"/>
                <w:lang w:val="sr-Cyrl-CS"/>
              </w:rPr>
            </w:pPr>
            <w:r>
              <w:rPr>
                <w:szCs w:val="28"/>
                <w:lang w:val="sr-Cyrl-CS"/>
              </w:rPr>
              <w:t>Март, април, мај сваке школске године</w:t>
            </w:r>
          </w:p>
        </w:tc>
      </w:tr>
      <w:tr w:rsidR="00DC5058" w:rsidRPr="00202758" w:rsidTr="00202758">
        <w:tc>
          <w:tcPr>
            <w:tcW w:w="11118" w:type="dxa"/>
            <w:gridSpan w:val="3"/>
          </w:tcPr>
          <w:p w:rsidR="00DC5058" w:rsidRPr="00202758" w:rsidRDefault="00DC5058" w:rsidP="00DC5058">
            <w:pPr>
              <w:pStyle w:val="ListParagraph"/>
              <w:rPr>
                <w:b/>
                <w:szCs w:val="28"/>
                <w:lang w:val="sr-Cyrl-RS"/>
              </w:rPr>
            </w:pPr>
            <w:r w:rsidRPr="00202758">
              <w:rPr>
                <w:szCs w:val="28"/>
              </w:rPr>
              <w:lastRenderedPageBreak/>
              <w:br w:type="page"/>
            </w:r>
            <w:r>
              <w:rPr>
                <w:b/>
                <w:bCs/>
                <w:szCs w:val="28"/>
                <w:lang w:val="sr-Cyrl-CS"/>
              </w:rPr>
              <w:t>4</w:t>
            </w:r>
            <w:r w:rsidRPr="00202758">
              <w:rPr>
                <w:b/>
                <w:bCs/>
                <w:szCs w:val="28"/>
                <w:lang w:val="sr-Cyrl-CS"/>
              </w:rPr>
              <w:t xml:space="preserve">. Задатак: </w:t>
            </w:r>
            <w:r w:rsidRPr="00202758">
              <w:rPr>
                <w:szCs w:val="28"/>
              </w:rPr>
              <w:t xml:space="preserve"> </w:t>
            </w:r>
            <w:r w:rsidRPr="00202758">
              <w:rPr>
                <w:lang w:val="sr-Cyrl-RS"/>
              </w:rPr>
              <w:t xml:space="preserve"> </w:t>
            </w:r>
            <w:r w:rsidRPr="00202758">
              <w:rPr>
                <w:b/>
                <w:szCs w:val="28"/>
                <w:lang w:val="sr-Cyrl-RS"/>
              </w:rPr>
              <w:t>Анализирати податке о усклађености закључних оцена са подацима са класификационог испита</w:t>
            </w:r>
          </w:p>
          <w:p w:rsidR="00DC5058" w:rsidRPr="00202758" w:rsidRDefault="00DC5058" w:rsidP="00DC5058">
            <w:pPr>
              <w:pStyle w:val="ListParagraph"/>
              <w:rPr>
                <w:szCs w:val="28"/>
                <w:lang w:val="sr-Cyrl-CS"/>
              </w:rPr>
            </w:pPr>
            <w:r w:rsidRPr="00202758">
              <w:rPr>
                <w:b/>
                <w:bCs/>
                <w:szCs w:val="28"/>
                <w:lang w:val="sr-Cyrl-CS"/>
              </w:rPr>
              <w:tab/>
            </w:r>
          </w:p>
        </w:tc>
        <w:tc>
          <w:tcPr>
            <w:tcW w:w="2556" w:type="dxa"/>
            <w:gridSpan w:val="2"/>
          </w:tcPr>
          <w:p w:rsidR="00DC5058" w:rsidRPr="00202758" w:rsidRDefault="00DC5058" w:rsidP="00DC5058">
            <w:pPr>
              <w:pStyle w:val="ListParagraph"/>
              <w:numPr>
                <w:ilvl w:val="0"/>
                <w:numId w:val="11"/>
              </w:numPr>
              <w:rPr>
                <w:szCs w:val="28"/>
                <w:lang w:val="sr-Cyrl-CS"/>
              </w:rPr>
            </w:pPr>
          </w:p>
        </w:tc>
      </w:tr>
      <w:tr w:rsidR="00DC5058" w:rsidRPr="00202758" w:rsidTr="00202758">
        <w:tc>
          <w:tcPr>
            <w:tcW w:w="6326" w:type="dxa"/>
          </w:tcPr>
          <w:p w:rsidR="00DC5058" w:rsidRPr="00202758" w:rsidRDefault="00DC5058" w:rsidP="00DC5058">
            <w:pPr>
              <w:pStyle w:val="ListParagraph"/>
              <w:numPr>
                <w:ilvl w:val="0"/>
                <w:numId w:val="11"/>
              </w:numPr>
              <w:rPr>
                <w:b/>
                <w:bCs/>
                <w:i/>
                <w:iCs/>
                <w:szCs w:val="28"/>
                <w:lang w:val="sr-Cyrl-CS"/>
              </w:rPr>
            </w:pPr>
            <w:r w:rsidRPr="00202758">
              <w:rPr>
                <w:b/>
                <w:bCs/>
                <w:i/>
                <w:iCs/>
                <w:szCs w:val="28"/>
                <w:lang w:val="sr-Cyrl-CS"/>
              </w:rPr>
              <w:t>Активности</w:t>
            </w:r>
          </w:p>
        </w:tc>
        <w:tc>
          <w:tcPr>
            <w:tcW w:w="4792" w:type="dxa"/>
            <w:gridSpan w:val="2"/>
          </w:tcPr>
          <w:p w:rsidR="00DC5058" w:rsidRPr="00202758" w:rsidRDefault="00DC5058" w:rsidP="00DC5058">
            <w:pPr>
              <w:pStyle w:val="ListParagraph"/>
              <w:numPr>
                <w:ilvl w:val="0"/>
                <w:numId w:val="11"/>
              </w:numPr>
              <w:rPr>
                <w:b/>
                <w:bCs/>
                <w:i/>
                <w:iCs/>
                <w:szCs w:val="28"/>
                <w:lang w:val="sr-Cyrl-CS"/>
              </w:rPr>
            </w:pPr>
            <w:r w:rsidRPr="00202758">
              <w:rPr>
                <w:b/>
                <w:bCs/>
                <w:i/>
                <w:iCs/>
                <w:szCs w:val="28"/>
                <w:lang w:val="sr-Cyrl-CS"/>
              </w:rPr>
              <w:t>Носиоци</w:t>
            </w:r>
          </w:p>
        </w:tc>
        <w:tc>
          <w:tcPr>
            <w:tcW w:w="2556" w:type="dxa"/>
            <w:gridSpan w:val="2"/>
          </w:tcPr>
          <w:p w:rsidR="00DC5058" w:rsidRPr="00202758" w:rsidRDefault="00DC5058" w:rsidP="00DC5058">
            <w:pPr>
              <w:pStyle w:val="ListParagraph"/>
              <w:numPr>
                <w:ilvl w:val="0"/>
                <w:numId w:val="11"/>
              </w:numPr>
              <w:rPr>
                <w:b/>
                <w:bCs/>
                <w:i/>
                <w:iCs/>
                <w:szCs w:val="28"/>
                <w:lang w:val="sr-Cyrl-CS"/>
              </w:rPr>
            </w:pPr>
            <w:r w:rsidRPr="00202758">
              <w:rPr>
                <w:b/>
                <w:bCs/>
                <w:i/>
                <w:iCs/>
                <w:szCs w:val="28"/>
                <w:lang w:val="sr-Cyrl-CS"/>
              </w:rPr>
              <w:t xml:space="preserve"> Време реализације </w:t>
            </w:r>
          </w:p>
        </w:tc>
      </w:tr>
      <w:tr w:rsidR="00DC5058" w:rsidRPr="00202758" w:rsidTr="00202758">
        <w:trPr>
          <w:trHeight w:val="2228"/>
        </w:trPr>
        <w:tc>
          <w:tcPr>
            <w:tcW w:w="6326" w:type="dxa"/>
          </w:tcPr>
          <w:p w:rsidR="00DC5058" w:rsidRDefault="00DC5058" w:rsidP="00DC5058">
            <w:pPr>
              <w:pStyle w:val="ListParagraph"/>
              <w:numPr>
                <w:ilvl w:val="0"/>
                <w:numId w:val="11"/>
              </w:numPr>
              <w:rPr>
                <w:szCs w:val="28"/>
                <w:lang w:val="sr-Cyrl-CS"/>
              </w:rPr>
            </w:pPr>
            <w:r>
              <w:rPr>
                <w:szCs w:val="28"/>
                <w:lang w:val="sr-Cyrl-CS"/>
              </w:rPr>
              <w:t>На Наставничком већу анализирати усклађеност закључних оцена са подацима са класификационих испита</w:t>
            </w:r>
          </w:p>
          <w:p w:rsidR="00DC5058" w:rsidRPr="00202758" w:rsidRDefault="00DC5058" w:rsidP="00DC5058">
            <w:pPr>
              <w:pStyle w:val="ListParagraph"/>
              <w:numPr>
                <w:ilvl w:val="0"/>
                <w:numId w:val="11"/>
              </w:numPr>
              <w:rPr>
                <w:szCs w:val="28"/>
                <w:lang w:val="sr-Cyrl-CS"/>
              </w:rPr>
            </w:pPr>
            <w:r>
              <w:rPr>
                <w:szCs w:val="28"/>
                <w:lang w:val="sr-Cyrl-CS"/>
              </w:rPr>
              <w:t>У оквиру стручних већа посебно анализирати податке и дати предлоге за унапређивање и усаглашавање критеријума оцењивања</w:t>
            </w:r>
          </w:p>
        </w:tc>
        <w:tc>
          <w:tcPr>
            <w:tcW w:w="4792" w:type="dxa"/>
            <w:gridSpan w:val="2"/>
          </w:tcPr>
          <w:p w:rsidR="00DC5058" w:rsidRPr="00202758" w:rsidRDefault="00DC5058" w:rsidP="00DC5058">
            <w:pPr>
              <w:pStyle w:val="ListParagraph"/>
              <w:numPr>
                <w:ilvl w:val="0"/>
                <w:numId w:val="11"/>
              </w:numPr>
              <w:rPr>
                <w:szCs w:val="28"/>
                <w:lang w:val="sr-Cyrl-CS"/>
              </w:rPr>
            </w:pPr>
            <w:r>
              <w:rPr>
                <w:szCs w:val="28"/>
                <w:lang w:val="sr-Cyrl-CS"/>
              </w:rPr>
              <w:t>Наставници, ПП служба, директор школе</w:t>
            </w:r>
          </w:p>
        </w:tc>
        <w:tc>
          <w:tcPr>
            <w:tcW w:w="2556" w:type="dxa"/>
            <w:gridSpan w:val="2"/>
          </w:tcPr>
          <w:p w:rsidR="00DC5058" w:rsidRPr="00202758" w:rsidRDefault="00DC5058" w:rsidP="00DC5058">
            <w:pPr>
              <w:pStyle w:val="ListParagraph"/>
              <w:numPr>
                <w:ilvl w:val="0"/>
                <w:numId w:val="11"/>
              </w:numPr>
              <w:rPr>
                <w:szCs w:val="28"/>
                <w:lang w:val="sr-Cyrl-CS"/>
              </w:rPr>
            </w:pPr>
            <w:r>
              <w:rPr>
                <w:szCs w:val="28"/>
                <w:lang w:val="sr-Cyrl-CS"/>
              </w:rPr>
              <w:t>Јун, јул, август сваке школске године</w:t>
            </w:r>
          </w:p>
        </w:tc>
      </w:tr>
      <w:tr w:rsidR="00DC5058" w:rsidRPr="00202758" w:rsidTr="00202758">
        <w:tc>
          <w:tcPr>
            <w:tcW w:w="11118" w:type="dxa"/>
            <w:gridSpan w:val="3"/>
          </w:tcPr>
          <w:p w:rsidR="00DC5058" w:rsidRPr="00202758" w:rsidRDefault="00DC5058" w:rsidP="00DC5058">
            <w:pPr>
              <w:pStyle w:val="ListParagraph"/>
              <w:rPr>
                <w:b/>
                <w:szCs w:val="28"/>
                <w:lang w:val="sr-Cyrl-RS"/>
              </w:rPr>
            </w:pPr>
            <w:r w:rsidRPr="00202758">
              <w:rPr>
                <w:szCs w:val="28"/>
              </w:rPr>
              <w:br w:type="page"/>
            </w:r>
            <w:r>
              <w:rPr>
                <w:b/>
                <w:bCs/>
                <w:szCs w:val="28"/>
                <w:lang w:val="sr-Cyrl-CS"/>
              </w:rPr>
              <w:t xml:space="preserve">5. </w:t>
            </w:r>
            <w:r w:rsidRPr="00202758">
              <w:rPr>
                <w:b/>
                <w:bCs/>
                <w:szCs w:val="28"/>
                <w:lang w:val="sr-Cyrl-CS"/>
              </w:rPr>
              <w:t xml:space="preserve">Задатак: </w:t>
            </w:r>
            <w:r w:rsidRPr="00202758">
              <w:rPr>
                <w:szCs w:val="28"/>
              </w:rPr>
              <w:t xml:space="preserve"> </w:t>
            </w:r>
            <w:r w:rsidRPr="00202758">
              <w:rPr>
                <w:lang w:val="sr-Cyrl-RS"/>
              </w:rPr>
              <w:t xml:space="preserve"> </w:t>
            </w:r>
            <w:r w:rsidRPr="00202758">
              <w:rPr>
                <w:b/>
                <w:szCs w:val="28"/>
                <w:lang w:val="sr-Cyrl-RS"/>
              </w:rPr>
              <w:t>Развијати способности ученика за самопроцењивање, анализу корака у учењу, анализу тачности урађеног</w:t>
            </w:r>
          </w:p>
          <w:p w:rsidR="00DC5058" w:rsidRPr="00202758" w:rsidRDefault="00DC5058" w:rsidP="00DC5058">
            <w:pPr>
              <w:pStyle w:val="ListParagraph"/>
              <w:rPr>
                <w:szCs w:val="28"/>
                <w:lang w:val="sr-Cyrl-CS"/>
              </w:rPr>
            </w:pPr>
          </w:p>
        </w:tc>
        <w:tc>
          <w:tcPr>
            <w:tcW w:w="2556" w:type="dxa"/>
            <w:gridSpan w:val="2"/>
          </w:tcPr>
          <w:p w:rsidR="00DC5058" w:rsidRPr="00202758" w:rsidRDefault="00DC5058" w:rsidP="00DC5058">
            <w:pPr>
              <w:pStyle w:val="ListParagraph"/>
              <w:numPr>
                <w:ilvl w:val="0"/>
                <w:numId w:val="11"/>
              </w:numPr>
              <w:rPr>
                <w:szCs w:val="28"/>
                <w:lang w:val="sr-Cyrl-CS"/>
              </w:rPr>
            </w:pPr>
          </w:p>
        </w:tc>
      </w:tr>
      <w:tr w:rsidR="00DC5058" w:rsidRPr="00202758" w:rsidTr="00202758">
        <w:tc>
          <w:tcPr>
            <w:tcW w:w="6326" w:type="dxa"/>
          </w:tcPr>
          <w:p w:rsidR="00DC5058" w:rsidRPr="00202758" w:rsidRDefault="00DC5058" w:rsidP="00DC5058">
            <w:pPr>
              <w:pStyle w:val="ListParagraph"/>
              <w:numPr>
                <w:ilvl w:val="0"/>
                <w:numId w:val="11"/>
              </w:numPr>
              <w:rPr>
                <w:b/>
                <w:bCs/>
                <w:i/>
                <w:iCs/>
                <w:szCs w:val="28"/>
                <w:lang w:val="sr-Cyrl-CS"/>
              </w:rPr>
            </w:pPr>
            <w:r w:rsidRPr="00202758">
              <w:rPr>
                <w:b/>
                <w:bCs/>
                <w:i/>
                <w:iCs/>
                <w:szCs w:val="28"/>
                <w:lang w:val="sr-Cyrl-CS"/>
              </w:rPr>
              <w:t>Активности</w:t>
            </w:r>
          </w:p>
        </w:tc>
        <w:tc>
          <w:tcPr>
            <w:tcW w:w="4792" w:type="dxa"/>
            <w:gridSpan w:val="2"/>
          </w:tcPr>
          <w:p w:rsidR="00DC5058" w:rsidRPr="00202758" w:rsidRDefault="00DC5058" w:rsidP="00DC5058">
            <w:pPr>
              <w:pStyle w:val="ListParagraph"/>
              <w:numPr>
                <w:ilvl w:val="0"/>
                <w:numId w:val="11"/>
              </w:numPr>
              <w:rPr>
                <w:b/>
                <w:bCs/>
                <w:i/>
                <w:iCs/>
                <w:szCs w:val="28"/>
                <w:lang w:val="sr-Cyrl-CS"/>
              </w:rPr>
            </w:pPr>
            <w:r w:rsidRPr="00202758">
              <w:rPr>
                <w:b/>
                <w:bCs/>
                <w:i/>
                <w:iCs/>
                <w:szCs w:val="28"/>
                <w:lang w:val="sr-Cyrl-CS"/>
              </w:rPr>
              <w:t>Носиоци</w:t>
            </w:r>
          </w:p>
        </w:tc>
        <w:tc>
          <w:tcPr>
            <w:tcW w:w="2556" w:type="dxa"/>
            <w:gridSpan w:val="2"/>
          </w:tcPr>
          <w:p w:rsidR="00DC5058" w:rsidRPr="00202758" w:rsidRDefault="00DC5058" w:rsidP="00DC5058">
            <w:pPr>
              <w:pStyle w:val="ListParagraph"/>
              <w:numPr>
                <w:ilvl w:val="0"/>
                <w:numId w:val="11"/>
              </w:numPr>
              <w:rPr>
                <w:b/>
                <w:bCs/>
                <w:i/>
                <w:iCs/>
                <w:szCs w:val="28"/>
                <w:lang w:val="sr-Cyrl-CS"/>
              </w:rPr>
            </w:pPr>
            <w:r w:rsidRPr="00202758">
              <w:rPr>
                <w:b/>
                <w:bCs/>
                <w:i/>
                <w:iCs/>
                <w:szCs w:val="28"/>
                <w:lang w:val="sr-Cyrl-CS"/>
              </w:rPr>
              <w:t xml:space="preserve"> Време реализације </w:t>
            </w:r>
          </w:p>
        </w:tc>
      </w:tr>
      <w:tr w:rsidR="00DC5058" w:rsidRPr="00202758" w:rsidTr="00202758">
        <w:trPr>
          <w:trHeight w:val="2228"/>
        </w:trPr>
        <w:tc>
          <w:tcPr>
            <w:tcW w:w="6326" w:type="dxa"/>
          </w:tcPr>
          <w:p w:rsidR="00DC5058" w:rsidRDefault="00DC5058" w:rsidP="00DC5058">
            <w:pPr>
              <w:pStyle w:val="ListParagraph"/>
              <w:numPr>
                <w:ilvl w:val="0"/>
                <w:numId w:val="11"/>
              </w:numPr>
              <w:rPr>
                <w:szCs w:val="28"/>
                <w:lang w:val="sr-Cyrl-CS"/>
              </w:rPr>
            </w:pPr>
            <w:r>
              <w:rPr>
                <w:szCs w:val="28"/>
                <w:lang w:val="sr-Cyrl-CS"/>
              </w:rPr>
              <w:t>У оквиру припрема за часове предвидети време за анализу и дискусију о урађеном</w:t>
            </w:r>
          </w:p>
          <w:p w:rsidR="00DC5058" w:rsidRPr="00202758" w:rsidRDefault="00DC5058" w:rsidP="00DC5058">
            <w:pPr>
              <w:pStyle w:val="ListParagraph"/>
              <w:numPr>
                <w:ilvl w:val="0"/>
                <w:numId w:val="11"/>
              </w:numPr>
              <w:rPr>
                <w:szCs w:val="28"/>
                <w:lang w:val="sr-Cyrl-CS"/>
              </w:rPr>
            </w:pPr>
            <w:r>
              <w:rPr>
                <w:szCs w:val="28"/>
                <w:lang w:val="sr-Cyrl-CS"/>
              </w:rPr>
              <w:t>После писмених провера знања обавезно предвидети време за анализу и дискусију о урађеном</w:t>
            </w:r>
          </w:p>
        </w:tc>
        <w:tc>
          <w:tcPr>
            <w:tcW w:w="4792" w:type="dxa"/>
            <w:gridSpan w:val="2"/>
          </w:tcPr>
          <w:p w:rsidR="00DC5058" w:rsidRPr="00DC5058" w:rsidRDefault="00DC5058" w:rsidP="00DC5058">
            <w:pPr>
              <w:pStyle w:val="ListParagraph"/>
              <w:numPr>
                <w:ilvl w:val="0"/>
                <w:numId w:val="11"/>
              </w:numPr>
              <w:rPr>
                <w:szCs w:val="28"/>
                <w:lang w:val="sr-Cyrl-CS"/>
              </w:rPr>
            </w:pPr>
            <w:r>
              <w:rPr>
                <w:szCs w:val="28"/>
                <w:lang w:val="sr-Cyrl-CS"/>
              </w:rPr>
              <w:t>Наставници, учитељи, ПП служба</w:t>
            </w:r>
          </w:p>
        </w:tc>
        <w:tc>
          <w:tcPr>
            <w:tcW w:w="2556" w:type="dxa"/>
            <w:gridSpan w:val="2"/>
          </w:tcPr>
          <w:p w:rsidR="00DC5058" w:rsidRPr="00DC5058" w:rsidRDefault="00DC5058" w:rsidP="00DC5058">
            <w:pPr>
              <w:pStyle w:val="ListParagraph"/>
              <w:numPr>
                <w:ilvl w:val="0"/>
                <w:numId w:val="11"/>
              </w:numPr>
              <w:rPr>
                <w:szCs w:val="28"/>
                <w:lang w:val="sr-Cyrl-CS"/>
              </w:rPr>
            </w:pPr>
            <w:r>
              <w:rPr>
                <w:szCs w:val="28"/>
                <w:lang w:val="sr-Cyrl-CS"/>
              </w:rPr>
              <w:t>У току школске године</w:t>
            </w:r>
          </w:p>
        </w:tc>
      </w:tr>
      <w:tr w:rsidR="00DC5058" w:rsidRPr="00202758" w:rsidTr="00202758">
        <w:tc>
          <w:tcPr>
            <w:tcW w:w="11118" w:type="dxa"/>
            <w:gridSpan w:val="3"/>
          </w:tcPr>
          <w:p w:rsidR="00DC5058" w:rsidRPr="00202758" w:rsidRDefault="00DC5058" w:rsidP="00DC5058">
            <w:pPr>
              <w:pStyle w:val="ListParagraph"/>
              <w:rPr>
                <w:b/>
                <w:bCs/>
                <w:szCs w:val="28"/>
                <w:lang w:val="sr-Cyrl-RS"/>
              </w:rPr>
            </w:pPr>
            <w:r w:rsidRPr="00202758">
              <w:rPr>
                <w:szCs w:val="28"/>
              </w:rPr>
              <w:br w:type="page"/>
            </w:r>
            <w:r>
              <w:rPr>
                <w:b/>
                <w:bCs/>
                <w:szCs w:val="28"/>
                <w:lang w:val="sr-Cyrl-CS"/>
              </w:rPr>
              <w:t>6</w:t>
            </w:r>
            <w:r w:rsidRPr="00202758">
              <w:rPr>
                <w:b/>
                <w:bCs/>
                <w:szCs w:val="28"/>
                <w:lang w:val="sr-Cyrl-CS"/>
              </w:rPr>
              <w:t xml:space="preserve">. Задатак: </w:t>
            </w:r>
            <w:r w:rsidRPr="00202758">
              <w:rPr>
                <w:lang w:val="sr-Cyrl-RS"/>
              </w:rPr>
              <w:t xml:space="preserve"> </w:t>
            </w:r>
            <w:r w:rsidRPr="00202758">
              <w:rPr>
                <w:b/>
                <w:bCs/>
                <w:szCs w:val="28"/>
                <w:lang w:val="sr-Cyrl-RS"/>
              </w:rPr>
              <w:t>Усмеравање ученика у одабиру занимања према њиховим способностима и афинитетима, припрема ученика за дуално образовање</w:t>
            </w:r>
          </w:p>
          <w:p w:rsidR="00DC5058" w:rsidRPr="00202758" w:rsidRDefault="00DC5058" w:rsidP="00DC5058">
            <w:pPr>
              <w:pStyle w:val="ListParagraph"/>
              <w:rPr>
                <w:szCs w:val="28"/>
                <w:lang w:val="sr-Cyrl-CS"/>
              </w:rPr>
            </w:pPr>
            <w:r w:rsidRPr="00202758">
              <w:rPr>
                <w:szCs w:val="28"/>
              </w:rPr>
              <w:t xml:space="preserve"> </w:t>
            </w:r>
            <w:r w:rsidRPr="00202758">
              <w:rPr>
                <w:b/>
                <w:bCs/>
                <w:szCs w:val="28"/>
                <w:lang w:val="sr-Cyrl-CS"/>
              </w:rPr>
              <w:tab/>
            </w:r>
          </w:p>
        </w:tc>
        <w:tc>
          <w:tcPr>
            <w:tcW w:w="2556" w:type="dxa"/>
            <w:gridSpan w:val="2"/>
          </w:tcPr>
          <w:p w:rsidR="00DC5058" w:rsidRPr="00202758" w:rsidRDefault="00DC5058" w:rsidP="00DC5058">
            <w:pPr>
              <w:pStyle w:val="ListParagraph"/>
              <w:numPr>
                <w:ilvl w:val="0"/>
                <w:numId w:val="11"/>
              </w:numPr>
              <w:rPr>
                <w:szCs w:val="28"/>
                <w:lang w:val="sr-Cyrl-CS"/>
              </w:rPr>
            </w:pPr>
          </w:p>
        </w:tc>
      </w:tr>
      <w:tr w:rsidR="00DC5058" w:rsidRPr="00202758" w:rsidTr="00202758">
        <w:tc>
          <w:tcPr>
            <w:tcW w:w="6326" w:type="dxa"/>
          </w:tcPr>
          <w:p w:rsidR="00DC5058" w:rsidRPr="00202758" w:rsidRDefault="00DC5058" w:rsidP="00DC5058">
            <w:pPr>
              <w:pStyle w:val="ListParagraph"/>
              <w:numPr>
                <w:ilvl w:val="0"/>
                <w:numId w:val="11"/>
              </w:numPr>
              <w:rPr>
                <w:b/>
                <w:bCs/>
                <w:i/>
                <w:iCs/>
                <w:szCs w:val="28"/>
                <w:lang w:val="sr-Cyrl-CS"/>
              </w:rPr>
            </w:pPr>
            <w:r w:rsidRPr="00202758">
              <w:rPr>
                <w:b/>
                <w:bCs/>
                <w:i/>
                <w:iCs/>
                <w:szCs w:val="28"/>
                <w:lang w:val="sr-Cyrl-CS"/>
              </w:rPr>
              <w:lastRenderedPageBreak/>
              <w:t>Активности</w:t>
            </w:r>
          </w:p>
        </w:tc>
        <w:tc>
          <w:tcPr>
            <w:tcW w:w="4792" w:type="dxa"/>
            <w:gridSpan w:val="2"/>
          </w:tcPr>
          <w:p w:rsidR="00DC5058" w:rsidRPr="00202758" w:rsidRDefault="00DC5058" w:rsidP="00DC5058">
            <w:pPr>
              <w:pStyle w:val="ListParagraph"/>
              <w:numPr>
                <w:ilvl w:val="0"/>
                <w:numId w:val="11"/>
              </w:numPr>
              <w:rPr>
                <w:b/>
                <w:bCs/>
                <w:i/>
                <w:iCs/>
                <w:szCs w:val="28"/>
                <w:lang w:val="sr-Cyrl-CS"/>
              </w:rPr>
            </w:pPr>
            <w:r w:rsidRPr="00202758">
              <w:rPr>
                <w:b/>
                <w:bCs/>
                <w:i/>
                <w:iCs/>
                <w:szCs w:val="28"/>
                <w:lang w:val="sr-Cyrl-CS"/>
              </w:rPr>
              <w:t>Носиоци</w:t>
            </w:r>
          </w:p>
        </w:tc>
        <w:tc>
          <w:tcPr>
            <w:tcW w:w="2556" w:type="dxa"/>
            <w:gridSpan w:val="2"/>
          </w:tcPr>
          <w:p w:rsidR="00DC5058" w:rsidRPr="00202758" w:rsidRDefault="00DC5058" w:rsidP="00DC5058">
            <w:pPr>
              <w:pStyle w:val="ListParagraph"/>
              <w:numPr>
                <w:ilvl w:val="0"/>
                <w:numId w:val="11"/>
              </w:numPr>
              <w:rPr>
                <w:b/>
                <w:bCs/>
                <w:i/>
                <w:iCs/>
                <w:szCs w:val="28"/>
                <w:lang w:val="sr-Cyrl-CS"/>
              </w:rPr>
            </w:pPr>
            <w:r w:rsidRPr="00202758">
              <w:rPr>
                <w:b/>
                <w:bCs/>
                <w:i/>
                <w:iCs/>
                <w:szCs w:val="28"/>
                <w:lang w:val="sr-Cyrl-CS"/>
              </w:rPr>
              <w:t xml:space="preserve"> Време реализације </w:t>
            </w:r>
          </w:p>
        </w:tc>
      </w:tr>
      <w:tr w:rsidR="00DC5058" w:rsidRPr="00202758" w:rsidTr="00202758">
        <w:trPr>
          <w:trHeight w:val="2228"/>
        </w:trPr>
        <w:tc>
          <w:tcPr>
            <w:tcW w:w="6326" w:type="dxa"/>
          </w:tcPr>
          <w:p w:rsidR="00DC5058" w:rsidRDefault="00130A8F" w:rsidP="00DC5058">
            <w:pPr>
              <w:pStyle w:val="ListParagraph"/>
              <w:numPr>
                <w:ilvl w:val="0"/>
                <w:numId w:val="11"/>
              </w:numPr>
              <w:rPr>
                <w:szCs w:val="28"/>
                <w:lang w:val="sr-Cyrl-CS"/>
              </w:rPr>
            </w:pPr>
            <w:r>
              <w:rPr>
                <w:szCs w:val="28"/>
                <w:lang w:val="sr-Cyrl-CS"/>
              </w:rPr>
              <w:t>Наставити са радом и унапређивањем програма за професионалну оријентацију ученика</w:t>
            </w:r>
          </w:p>
          <w:p w:rsidR="00130A8F" w:rsidRDefault="00130A8F" w:rsidP="00DC5058">
            <w:pPr>
              <w:pStyle w:val="ListParagraph"/>
              <w:numPr>
                <w:ilvl w:val="0"/>
                <w:numId w:val="11"/>
              </w:numPr>
              <w:rPr>
                <w:szCs w:val="28"/>
                <w:lang w:val="sr-Cyrl-CS"/>
              </w:rPr>
            </w:pPr>
            <w:r>
              <w:rPr>
                <w:szCs w:val="28"/>
                <w:lang w:val="sr-Cyrl-CS"/>
              </w:rPr>
              <w:t>Организовати гостовање представника различитих професија у школи</w:t>
            </w:r>
          </w:p>
          <w:p w:rsidR="00130A8F" w:rsidRPr="00202758" w:rsidRDefault="00130A8F" w:rsidP="00DC5058">
            <w:pPr>
              <w:pStyle w:val="ListParagraph"/>
              <w:numPr>
                <w:ilvl w:val="0"/>
                <w:numId w:val="11"/>
              </w:numPr>
              <w:rPr>
                <w:szCs w:val="28"/>
                <w:lang w:val="sr-Cyrl-CS"/>
              </w:rPr>
            </w:pPr>
            <w:r>
              <w:rPr>
                <w:szCs w:val="28"/>
                <w:lang w:val="sr-Cyrl-CS"/>
              </w:rPr>
              <w:t>Организовати упознавање ученика са разликчитим средњим школама на сајмовима, путем видео комуникације и сл.</w:t>
            </w:r>
          </w:p>
        </w:tc>
        <w:tc>
          <w:tcPr>
            <w:tcW w:w="4792" w:type="dxa"/>
            <w:gridSpan w:val="2"/>
          </w:tcPr>
          <w:p w:rsidR="00DC5058" w:rsidRDefault="00130A8F" w:rsidP="00DC5058">
            <w:pPr>
              <w:pStyle w:val="ListParagraph"/>
              <w:numPr>
                <w:ilvl w:val="0"/>
                <w:numId w:val="11"/>
              </w:numPr>
              <w:rPr>
                <w:szCs w:val="28"/>
                <w:lang w:val="sr-Cyrl-CS"/>
              </w:rPr>
            </w:pPr>
            <w:r>
              <w:rPr>
                <w:szCs w:val="28"/>
                <w:lang w:val="sr-Cyrl-CS"/>
              </w:rPr>
              <w:t>Тим за професионалну оријентацију ученика</w:t>
            </w:r>
          </w:p>
          <w:p w:rsidR="00130A8F" w:rsidRDefault="00130A8F" w:rsidP="00DC5058">
            <w:pPr>
              <w:pStyle w:val="ListParagraph"/>
              <w:numPr>
                <w:ilvl w:val="0"/>
                <w:numId w:val="11"/>
              </w:numPr>
              <w:rPr>
                <w:szCs w:val="28"/>
                <w:lang w:val="sr-Cyrl-CS"/>
              </w:rPr>
            </w:pPr>
            <w:r>
              <w:rPr>
                <w:szCs w:val="28"/>
                <w:lang w:val="sr-Cyrl-CS"/>
              </w:rPr>
              <w:t>ПП служба</w:t>
            </w:r>
          </w:p>
          <w:p w:rsidR="00130A8F" w:rsidRDefault="00130A8F" w:rsidP="00DC5058">
            <w:pPr>
              <w:pStyle w:val="ListParagraph"/>
              <w:numPr>
                <w:ilvl w:val="0"/>
                <w:numId w:val="11"/>
              </w:numPr>
              <w:rPr>
                <w:szCs w:val="28"/>
                <w:lang w:val="sr-Cyrl-CS"/>
              </w:rPr>
            </w:pPr>
            <w:r>
              <w:rPr>
                <w:szCs w:val="28"/>
                <w:lang w:val="sr-Cyrl-CS"/>
              </w:rPr>
              <w:t>Родитељи ученика</w:t>
            </w:r>
          </w:p>
          <w:p w:rsidR="00130A8F" w:rsidRDefault="00130A8F" w:rsidP="00DC5058">
            <w:pPr>
              <w:pStyle w:val="ListParagraph"/>
              <w:numPr>
                <w:ilvl w:val="0"/>
                <w:numId w:val="11"/>
              </w:numPr>
              <w:rPr>
                <w:szCs w:val="28"/>
                <w:lang w:val="sr-Cyrl-CS"/>
              </w:rPr>
            </w:pPr>
            <w:r>
              <w:rPr>
                <w:szCs w:val="28"/>
                <w:lang w:val="sr-Cyrl-CS"/>
              </w:rPr>
              <w:t>Представници средњих школа</w:t>
            </w:r>
          </w:p>
          <w:p w:rsidR="00130A8F" w:rsidRPr="00202758" w:rsidRDefault="00130A8F" w:rsidP="00DC5058">
            <w:pPr>
              <w:pStyle w:val="ListParagraph"/>
              <w:numPr>
                <w:ilvl w:val="0"/>
                <w:numId w:val="11"/>
              </w:numPr>
              <w:rPr>
                <w:szCs w:val="28"/>
                <w:lang w:val="sr-Cyrl-CS"/>
              </w:rPr>
            </w:pPr>
            <w:r>
              <w:rPr>
                <w:szCs w:val="28"/>
                <w:lang w:val="sr-Cyrl-CS"/>
              </w:rPr>
              <w:t>Директор</w:t>
            </w:r>
          </w:p>
        </w:tc>
        <w:tc>
          <w:tcPr>
            <w:tcW w:w="2556" w:type="dxa"/>
            <w:gridSpan w:val="2"/>
          </w:tcPr>
          <w:p w:rsidR="00DC5058" w:rsidRPr="00202758" w:rsidRDefault="00130A8F" w:rsidP="00DC5058">
            <w:pPr>
              <w:pStyle w:val="ListParagraph"/>
              <w:numPr>
                <w:ilvl w:val="0"/>
                <w:numId w:val="11"/>
              </w:numPr>
              <w:rPr>
                <w:szCs w:val="28"/>
                <w:lang w:val="sr-Cyrl-CS"/>
              </w:rPr>
            </w:pPr>
            <w:r>
              <w:rPr>
                <w:szCs w:val="28"/>
                <w:lang w:val="sr-Cyrl-CS"/>
              </w:rPr>
              <w:t>Јануар, фебруар, март сваке школске године</w:t>
            </w:r>
          </w:p>
        </w:tc>
      </w:tr>
      <w:tr w:rsidR="00130A8F" w:rsidRPr="00202758" w:rsidTr="00202758">
        <w:trPr>
          <w:trHeight w:val="2228"/>
        </w:trPr>
        <w:tc>
          <w:tcPr>
            <w:tcW w:w="6326" w:type="dxa"/>
          </w:tcPr>
          <w:p w:rsidR="00130A8F" w:rsidRPr="00130A8F" w:rsidRDefault="00130A8F" w:rsidP="00DC5058">
            <w:pPr>
              <w:pStyle w:val="ListParagraph"/>
              <w:numPr>
                <w:ilvl w:val="0"/>
                <w:numId w:val="11"/>
              </w:numPr>
              <w:rPr>
                <w:szCs w:val="28"/>
                <w:lang w:val="sr-Cyrl-CS"/>
              </w:rPr>
            </w:pPr>
            <w:r>
              <w:rPr>
                <w:b/>
                <w:szCs w:val="28"/>
                <w:lang w:val="sr-Cyrl-CS"/>
              </w:rPr>
              <w:t>Критеријум успеха</w:t>
            </w:r>
          </w:p>
          <w:p w:rsidR="00130A8F" w:rsidRDefault="00130A8F" w:rsidP="00130A8F">
            <w:pPr>
              <w:rPr>
                <w:szCs w:val="28"/>
                <w:lang w:val="sr-Cyrl-CS"/>
              </w:rPr>
            </w:pPr>
          </w:p>
          <w:p w:rsidR="00130A8F" w:rsidRDefault="00130A8F" w:rsidP="00130A8F">
            <w:pPr>
              <w:pStyle w:val="ListParagraph"/>
              <w:numPr>
                <w:ilvl w:val="0"/>
                <w:numId w:val="11"/>
              </w:numPr>
              <w:rPr>
                <w:szCs w:val="28"/>
                <w:lang w:val="sr-Cyrl-CS"/>
              </w:rPr>
            </w:pPr>
            <w:r>
              <w:rPr>
                <w:szCs w:val="28"/>
                <w:lang w:val="sr-Cyrl-CS"/>
              </w:rPr>
              <w:t>Даровити ученици постижу успехе на такмичењима</w:t>
            </w:r>
          </w:p>
          <w:p w:rsidR="00130A8F" w:rsidRPr="00130A8F" w:rsidRDefault="00130A8F" w:rsidP="00130A8F">
            <w:pPr>
              <w:pStyle w:val="ListParagraph"/>
              <w:rPr>
                <w:szCs w:val="28"/>
                <w:lang w:val="sr-Cyrl-CS"/>
              </w:rPr>
            </w:pPr>
          </w:p>
          <w:p w:rsidR="00130A8F" w:rsidRDefault="00130A8F" w:rsidP="00130A8F">
            <w:pPr>
              <w:pStyle w:val="ListParagraph"/>
              <w:numPr>
                <w:ilvl w:val="0"/>
                <w:numId w:val="11"/>
              </w:numPr>
              <w:rPr>
                <w:szCs w:val="28"/>
                <w:lang w:val="sr-Cyrl-CS"/>
              </w:rPr>
            </w:pPr>
            <w:r>
              <w:rPr>
                <w:szCs w:val="28"/>
                <w:lang w:val="sr-Cyrl-CS"/>
              </w:rPr>
              <w:t>Ученици напредују према својим способностима и интересовањима</w:t>
            </w:r>
          </w:p>
          <w:p w:rsidR="00130A8F" w:rsidRPr="00130A8F" w:rsidRDefault="00130A8F" w:rsidP="00130A8F">
            <w:pPr>
              <w:pStyle w:val="ListParagraph"/>
              <w:rPr>
                <w:szCs w:val="28"/>
                <w:lang w:val="sr-Cyrl-CS"/>
              </w:rPr>
            </w:pPr>
          </w:p>
          <w:p w:rsidR="00130A8F" w:rsidRDefault="00130A8F" w:rsidP="00130A8F">
            <w:pPr>
              <w:pStyle w:val="ListParagraph"/>
              <w:numPr>
                <w:ilvl w:val="0"/>
                <w:numId w:val="11"/>
              </w:numPr>
              <w:rPr>
                <w:szCs w:val="28"/>
                <w:lang w:val="sr-Cyrl-CS"/>
              </w:rPr>
            </w:pPr>
            <w:r>
              <w:rPr>
                <w:szCs w:val="28"/>
                <w:lang w:val="sr-Cyrl-CS"/>
              </w:rPr>
              <w:t>Добри резултати на завршном испиту</w:t>
            </w:r>
          </w:p>
          <w:p w:rsidR="00130A8F" w:rsidRPr="00130A8F" w:rsidRDefault="00130A8F" w:rsidP="00130A8F">
            <w:pPr>
              <w:pStyle w:val="ListParagraph"/>
              <w:rPr>
                <w:szCs w:val="28"/>
                <w:lang w:val="sr-Cyrl-CS"/>
              </w:rPr>
            </w:pPr>
          </w:p>
          <w:p w:rsidR="00130A8F" w:rsidRDefault="00130A8F" w:rsidP="00130A8F">
            <w:pPr>
              <w:pStyle w:val="ListParagraph"/>
              <w:numPr>
                <w:ilvl w:val="0"/>
                <w:numId w:val="11"/>
              </w:numPr>
              <w:rPr>
                <w:szCs w:val="28"/>
                <w:lang w:val="sr-Cyrl-CS"/>
              </w:rPr>
            </w:pPr>
            <w:r>
              <w:rPr>
                <w:szCs w:val="28"/>
                <w:lang w:val="sr-Cyrl-CS"/>
              </w:rPr>
              <w:t>Усклађеност закључних оцена и података са завршног испита</w:t>
            </w:r>
          </w:p>
          <w:p w:rsidR="00130A8F" w:rsidRPr="00130A8F" w:rsidRDefault="00130A8F" w:rsidP="00130A8F">
            <w:pPr>
              <w:pStyle w:val="ListParagraph"/>
              <w:rPr>
                <w:szCs w:val="28"/>
                <w:lang w:val="sr-Cyrl-CS"/>
              </w:rPr>
            </w:pPr>
          </w:p>
          <w:p w:rsidR="00130A8F" w:rsidRPr="00130A8F" w:rsidRDefault="00130A8F" w:rsidP="00130A8F">
            <w:pPr>
              <w:pStyle w:val="ListParagraph"/>
              <w:numPr>
                <w:ilvl w:val="0"/>
                <w:numId w:val="11"/>
              </w:numPr>
              <w:rPr>
                <w:szCs w:val="28"/>
                <w:lang w:val="sr-Cyrl-CS"/>
              </w:rPr>
            </w:pPr>
            <w:r>
              <w:rPr>
                <w:szCs w:val="28"/>
                <w:lang w:val="sr-Cyrl-CS"/>
              </w:rPr>
              <w:t xml:space="preserve">Висок број ученика који уписује средњу школу по свом избору </w:t>
            </w:r>
          </w:p>
        </w:tc>
        <w:tc>
          <w:tcPr>
            <w:tcW w:w="4792" w:type="dxa"/>
            <w:gridSpan w:val="2"/>
          </w:tcPr>
          <w:p w:rsidR="00130A8F" w:rsidRPr="00130A8F" w:rsidRDefault="00130A8F" w:rsidP="00DC5058">
            <w:pPr>
              <w:pStyle w:val="ListParagraph"/>
              <w:numPr>
                <w:ilvl w:val="0"/>
                <w:numId w:val="11"/>
              </w:numPr>
              <w:rPr>
                <w:szCs w:val="28"/>
                <w:lang w:val="sr-Cyrl-CS"/>
              </w:rPr>
            </w:pPr>
            <w:r>
              <w:rPr>
                <w:b/>
                <w:szCs w:val="28"/>
                <w:lang w:val="sr-Cyrl-CS"/>
              </w:rPr>
              <w:t>Инструменти</w:t>
            </w:r>
          </w:p>
          <w:p w:rsidR="00130A8F" w:rsidRDefault="00130A8F" w:rsidP="00130A8F">
            <w:pPr>
              <w:rPr>
                <w:szCs w:val="28"/>
                <w:lang w:val="sr-Cyrl-CS"/>
              </w:rPr>
            </w:pPr>
          </w:p>
          <w:p w:rsidR="00130A8F" w:rsidRDefault="00130A8F" w:rsidP="00130A8F">
            <w:pPr>
              <w:pStyle w:val="ListParagraph"/>
              <w:numPr>
                <w:ilvl w:val="0"/>
                <w:numId w:val="11"/>
              </w:numPr>
              <w:rPr>
                <w:szCs w:val="28"/>
                <w:lang w:val="sr-Cyrl-CS"/>
              </w:rPr>
            </w:pPr>
            <w:r>
              <w:rPr>
                <w:szCs w:val="28"/>
                <w:lang w:val="sr-Cyrl-CS"/>
              </w:rPr>
              <w:t>Резултати са општинског, градског, републичког такмичења</w:t>
            </w:r>
          </w:p>
          <w:p w:rsidR="00130A8F" w:rsidRPr="00130A8F" w:rsidRDefault="00130A8F" w:rsidP="00130A8F">
            <w:pPr>
              <w:pStyle w:val="ListParagraph"/>
              <w:rPr>
                <w:szCs w:val="28"/>
                <w:lang w:val="sr-Cyrl-CS"/>
              </w:rPr>
            </w:pPr>
          </w:p>
          <w:p w:rsidR="00130A8F" w:rsidRDefault="00130A8F" w:rsidP="00130A8F">
            <w:pPr>
              <w:pStyle w:val="ListParagraph"/>
              <w:numPr>
                <w:ilvl w:val="0"/>
                <w:numId w:val="11"/>
              </w:numPr>
              <w:rPr>
                <w:szCs w:val="28"/>
                <w:lang w:val="sr-Cyrl-CS"/>
              </w:rPr>
            </w:pPr>
            <w:r>
              <w:rPr>
                <w:szCs w:val="28"/>
                <w:lang w:val="sr-Cyrl-CS"/>
              </w:rPr>
              <w:t>Закључне оцене ученика</w:t>
            </w:r>
          </w:p>
          <w:p w:rsidR="00130A8F" w:rsidRPr="00130A8F" w:rsidRDefault="00130A8F" w:rsidP="00130A8F">
            <w:pPr>
              <w:pStyle w:val="ListParagraph"/>
              <w:rPr>
                <w:szCs w:val="28"/>
                <w:lang w:val="sr-Cyrl-CS"/>
              </w:rPr>
            </w:pPr>
          </w:p>
          <w:p w:rsidR="00130A8F" w:rsidRDefault="00130A8F" w:rsidP="00130A8F">
            <w:pPr>
              <w:pStyle w:val="ListParagraph"/>
              <w:numPr>
                <w:ilvl w:val="0"/>
                <w:numId w:val="11"/>
              </w:numPr>
              <w:rPr>
                <w:szCs w:val="28"/>
                <w:lang w:val="sr-Cyrl-CS"/>
              </w:rPr>
            </w:pPr>
            <w:r>
              <w:rPr>
                <w:szCs w:val="28"/>
                <w:lang w:val="sr-Cyrl-CS"/>
              </w:rPr>
              <w:t>Подаци са завршног испита ученика</w:t>
            </w:r>
          </w:p>
          <w:p w:rsidR="00130A8F" w:rsidRPr="00130A8F" w:rsidRDefault="00130A8F" w:rsidP="00130A8F">
            <w:pPr>
              <w:pStyle w:val="ListParagraph"/>
              <w:rPr>
                <w:szCs w:val="28"/>
                <w:lang w:val="sr-Cyrl-CS"/>
              </w:rPr>
            </w:pPr>
          </w:p>
          <w:p w:rsidR="00130A8F" w:rsidRDefault="00130A8F" w:rsidP="00130A8F">
            <w:pPr>
              <w:pStyle w:val="ListParagraph"/>
              <w:numPr>
                <w:ilvl w:val="0"/>
                <w:numId w:val="11"/>
              </w:numPr>
              <w:rPr>
                <w:szCs w:val="28"/>
                <w:lang w:val="sr-Cyrl-CS"/>
              </w:rPr>
            </w:pPr>
            <w:r>
              <w:rPr>
                <w:szCs w:val="28"/>
                <w:lang w:val="sr-Cyrl-CS"/>
              </w:rPr>
              <w:t>Подаци о упису ученика у средње школе</w:t>
            </w:r>
          </w:p>
          <w:p w:rsidR="00130A8F" w:rsidRPr="00130A8F" w:rsidRDefault="00130A8F" w:rsidP="00130A8F">
            <w:pPr>
              <w:pStyle w:val="ListParagraph"/>
              <w:rPr>
                <w:szCs w:val="28"/>
                <w:lang w:val="sr-Cyrl-CS"/>
              </w:rPr>
            </w:pPr>
          </w:p>
          <w:p w:rsidR="00130A8F" w:rsidRPr="00130A8F" w:rsidRDefault="00130A8F" w:rsidP="00130A8F">
            <w:pPr>
              <w:pStyle w:val="ListParagraph"/>
              <w:numPr>
                <w:ilvl w:val="0"/>
                <w:numId w:val="11"/>
              </w:numPr>
              <w:rPr>
                <w:szCs w:val="28"/>
                <w:lang w:val="sr-Cyrl-CS"/>
              </w:rPr>
            </w:pPr>
            <w:r>
              <w:rPr>
                <w:szCs w:val="28"/>
                <w:lang w:val="sr-Cyrl-CS"/>
              </w:rPr>
              <w:t>Анкете за ђаке и родитеље</w:t>
            </w:r>
          </w:p>
        </w:tc>
        <w:tc>
          <w:tcPr>
            <w:tcW w:w="2556" w:type="dxa"/>
            <w:gridSpan w:val="2"/>
          </w:tcPr>
          <w:p w:rsidR="00130A8F" w:rsidRDefault="00130A8F" w:rsidP="00DC5058">
            <w:pPr>
              <w:pStyle w:val="ListParagraph"/>
              <w:numPr>
                <w:ilvl w:val="0"/>
                <w:numId w:val="11"/>
              </w:numPr>
              <w:rPr>
                <w:szCs w:val="28"/>
                <w:lang w:val="sr-Cyrl-CS"/>
              </w:rPr>
            </w:pPr>
          </w:p>
        </w:tc>
      </w:tr>
    </w:tbl>
    <w:p w:rsidR="0075473B" w:rsidRDefault="0075473B" w:rsidP="0075473B"/>
    <w:p w:rsidR="0075473B" w:rsidRDefault="0075473B" w:rsidP="0075473B">
      <w:pPr>
        <w:spacing w:after="200" w:line="276" w:lineRule="auto"/>
      </w:pPr>
      <w:r>
        <w:br w:type="page"/>
      </w:r>
    </w:p>
    <w:tbl>
      <w:tblPr>
        <w:tblpPr w:leftFromText="180" w:rightFromText="180" w:vertAnchor="page" w:horzAnchor="margin" w:tblpY="826"/>
        <w:tblW w:w="13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6"/>
        <w:gridCol w:w="113"/>
        <w:gridCol w:w="4679"/>
        <w:gridCol w:w="180"/>
        <w:gridCol w:w="2376"/>
      </w:tblGrid>
      <w:tr w:rsidR="00130A8F" w:rsidTr="00766DBC">
        <w:trPr>
          <w:cantSplit/>
          <w:trHeight w:val="706"/>
        </w:trPr>
        <w:tc>
          <w:tcPr>
            <w:tcW w:w="13674" w:type="dxa"/>
            <w:gridSpan w:val="5"/>
            <w:tcBorders>
              <w:top w:val="nil"/>
              <w:left w:val="nil"/>
              <w:right w:val="nil"/>
            </w:tcBorders>
          </w:tcPr>
          <w:p w:rsidR="00130A8F" w:rsidRPr="00202758" w:rsidRDefault="00130A8F" w:rsidP="00766DBC">
            <w:pPr>
              <w:pStyle w:val="Heading1"/>
            </w:pPr>
          </w:p>
        </w:tc>
      </w:tr>
      <w:tr w:rsidR="00130A8F" w:rsidRPr="00E06087" w:rsidTr="00766DBC">
        <w:trPr>
          <w:cantSplit/>
          <w:trHeight w:val="802"/>
        </w:trPr>
        <w:tc>
          <w:tcPr>
            <w:tcW w:w="13674" w:type="dxa"/>
            <w:gridSpan w:val="5"/>
          </w:tcPr>
          <w:p w:rsidR="00B40806" w:rsidRPr="006236C5" w:rsidRDefault="00130A8F" w:rsidP="006236C5">
            <w:pPr>
              <w:pStyle w:val="Heading2"/>
              <w:numPr>
                <w:ilvl w:val="0"/>
                <w:numId w:val="17"/>
              </w:numPr>
              <w:jc w:val="center"/>
              <w:rPr>
                <w:i w:val="0"/>
                <w:sz w:val="32"/>
                <w:szCs w:val="32"/>
                <w:lang w:val="sr-Cyrl-CS"/>
              </w:rPr>
            </w:pPr>
            <w:bookmarkStart w:id="19" w:name="_Toc48299960"/>
            <w:r w:rsidRPr="006236C5">
              <w:rPr>
                <w:i w:val="0"/>
                <w:sz w:val="32"/>
                <w:szCs w:val="32"/>
              </w:rPr>
              <w:t>Циљ</w:t>
            </w:r>
            <w:r w:rsidR="00B40806" w:rsidRPr="006236C5">
              <w:rPr>
                <w:i w:val="0"/>
                <w:sz w:val="32"/>
                <w:szCs w:val="32"/>
                <w:lang w:val="sr-Cyrl-RS"/>
              </w:rPr>
              <w:t xml:space="preserve">  Унапређење и развијање сарадње школе са родитељима, локалном заједницом и њихово активно укључивање у живот школе</w:t>
            </w:r>
            <w:bookmarkEnd w:id="19"/>
          </w:p>
          <w:p w:rsidR="00130A8F" w:rsidRPr="00B40806" w:rsidRDefault="00130A8F" w:rsidP="00B40806">
            <w:pPr>
              <w:ind w:left="360"/>
              <w:rPr>
                <w:b/>
                <w:sz w:val="32"/>
                <w:szCs w:val="32"/>
                <w:lang w:val="sr-Cyrl-CS"/>
              </w:rPr>
            </w:pPr>
          </w:p>
        </w:tc>
      </w:tr>
      <w:tr w:rsidR="00130A8F" w:rsidRPr="00E06087" w:rsidTr="00766DBC">
        <w:tc>
          <w:tcPr>
            <w:tcW w:w="11298" w:type="dxa"/>
            <w:gridSpan w:val="4"/>
            <w:vAlign w:val="bottom"/>
          </w:tcPr>
          <w:p w:rsidR="00B40806" w:rsidRPr="00B40806" w:rsidRDefault="00130A8F" w:rsidP="00B40806">
            <w:pPr>
              <w:ind w:left="720"/>
              <w:rPr>
                <w:b/>
                <w:bCs/>
                <w:lang w:val="sr-Cyrl-RS"/>
              </w:rPr>
            </w:pPr>
            <w:r w:rsidRPr="00B40806">
              <w:rPr>
                <w:b/>
                <w:bCs/>
                <w:szCs w:val="28"/>
                <w:lang w:val="sr-Cyrl-CS"/>
              </w:rPr>
              <w:t>1. Задатак</w:t>
            </w:r>
            <w:r w:rsidRPr="00B40806">
              <w:rPr>
                <w:b/>
                <w:bCs/>
                <w:szCs w:val="28"/>
                <w:lang w:val="sr-Cyrl-RS"/>
              </w:rPr>
              <w:t xml:space="preserve">: </w:t>
            </w:r>
            <w:r w:rsidRPr="00B40806">
              <w:rPr>
                <w:b/>
                <w:lang w:val="sr-Cyrl-RS"/>
              </w:rPr>
              <w:t xml:space="preserve"> </w:t>
            </w:r>
            <w:r w:rsidR="00B40806" w:rsidRPr="00B40806">
              <w:rPr>
                <w:b/>
                <w:bCs/>
                <w:lang w:val="sr-Cyrl-RS"/>
              </w:rPr>
              <w:t xml:space="preserve"> Даље развијање пројеката „Школа против насиља“, „Еко школа“</w:t>
            </w:r>
          </w:p>
          <w:p w:rsidR="00130A8F" w:rsidRPr="00B40806" w:rsidRDefault="00130A8F" w:rsidP="00766DBC">
            <w:pPr>
              <w:numPr>
                <w:ilvl w:val="0"/>
                <w:numId w:val="13"/>
              </w:numPr>
              <w:jc w:val="center"/>
              <w:rPr>
                <w:b/>
                <w:bCs/>
                <w:szCs w:val="28"/>
                <w:lang w:val="sr-Cyrl-RS"/>
              </w:rPr>
            </w:pPr>
          </w:p>
          <w:p w:rsidR="00130A8F" w:rsidRPr="00E06087" w:rsidRDefault="00130A8F" w:rsidP="00766DBC">
            <w:pPr>
              <w:rPr>
                <w:szCs w:val="28"/>
                <w:lang w:val="sr-Cyrl-CS"/>
              </w:rPr>
            </w:pPr>
          </w:p>
        </w:tc>
        <w:tc>
          <w:tcPr>
            <w:tcW w:w="2376" w:type="dxa"/>
          </w:tcPr>
          <w:p w:rsidR="00130A8F" w:rsidRPr="00E06087" w:rsidRDefault="00130A8F" w:rsidP="00766DBC">
            <w:pPr>
              <w:rPr>
                <w:szCs w:val="28"/>
                <w:lang w:val="sr-Cyrl-CS"/>
              </w:rPr>
            </w:pPr>
          </w:p>
        </w:tc>
      </w:tr>
      <w:tr w:rsidR="00130A8F" w:rsidRPr="00E06087" w:rsidTr="00766DBC">
        <w:tc>
          <w:tcPr>
            <w:tcW w:w="6439" w:type="dxa"/>
            <w:gridSpan w:val="2"/>
          </w:tcPr>
          <w:p w:rsidR="00130A8F" w:rsidRPr="00E06087" w:rsidRDefault="00130A8F" w:rsidP="00766DBC">
            <w:pPr>
              <w:rPr>
                <w:b/>
                <w:bCs/>
                <w:i/>
                <w:iCs/>
                <w:szCs w:val="28"/>
                <w:lang w:val="sr-Cyrl-CS"/>
              </w:rPr>
            </w:pPr>
            <w:r w:rsidRPr="00E06087">
              <w:rPr>
                <w:b/>
                <w:bCs/>
                <w:i/>
                <w:iCs/>
                <w:szCs w:val="28"/>
                <w:lang w:val="sr-Cyrl-CS"/>
              </w:rPr>
              <w:t>Активности</w:t>
            </w:r>
          </w:p>
        </w:tc>
        <w:tc>
          <w:tcPr>
            <w:tcW w:w="4859" w:type="dxa"/>
            <w:gridSpan w:val="2"/>
          </w:tcPr>
          <w:p w:rsidR="00130A8F" w:rsidRPr="00E06087" w:rsidRDefault="00130A8F" w:rsidP="00766DBC">
            <w:pPr>
              <w:rPr>
                <w:b/>
                <w:bCs/>
                <w:i/>
                <w:iCs/>
                <w:szCs w:val="28"/>
                <w:lang w:val="sr-Cyrl-CS"/>
              </w:rPr>
            </w:pPr>
            <w:r w:rsidRPr="00E06087">
              <w:rPr>
                <w:b/>
                <w:bCs/>
                <w:i/>
                <w:iCs/>
                <w:szCs w:val="28"/>
                <w:lang w:val="sr-Cyrl-CS"/>
              </w:rPr>
              <w:t>Носиоци</w:t>
            </w:r>
          </w:p>
        </w:tc>
        <w:tc>
          <w:tcPr>
            <w:tcW w:w="2376" w:type="dxa"/>
          </w:tcPr>
          <w:p w:rsidR="00130A8F" w:rsidRPr="00E06087" w:rsidRDefault="00130A8F" w:rsidP="00766DBC">
            <w:pPr>
              <w:rPr>
                <w:b/>
                <w:bCs/>
                <w:i/>
                <w:iCs/>
                <w:szCs w:val="28"/>
                <w:lang w:val="sr-Cyrl-CS"/>
              </w:rPr>
            </w:pPr>
            <w:r w:rsidRPr="00E06087">
              <w:rPr>
                <w:b/>
                <w:bCs/>
                <w:i/>
                <w:iCs/>
                <w:szCs w:val="28"/>
                <w:lang w:val="sr-Cyrl-CS"/>
              </w:rPr>
              <w:t>Време реализације</w:t>
            </w:r>
          </w:p>
        </w:tc>
      </w:tr>
      <w:tr w:rsidR="00130A8F" w:rsidRPr="00E06087" w:rsidTr="00766DBC">
        <w:trPr>
          <w:trHeight w:val="1410"/>
        </w:trPr>
        <w:tc>
          <w:tcPr>
            <w:tcW w:w="6439" w:type="dxa"/>
            <w:gridSpan w:val="2"/>
          </w:tcPr>
          <w:p w:rsidR="00130A8F" w:rsidRDefault="00B40806" w:rsidP="00766DBC">
            <w:pPr>
              <w:pStyle w:val="ListParagraph"/>
              <w:numPr>
                <w:ilvl w:val="0"/>
                <w:numId w:val="11"/>
              </w:numPr>
              <w:rPr>
                <w:szCs w:val="28"/>
                <w:lang w:val="sr-Cyrl-CS"/>
              </w:rPr>
            </w:pPr>
            <w:r>
              <w:rPr>
                <w:szCs w:val="28"/>
                <w:lang w:val="sr-Cyrl-CS"/>
              </w:rPr>
              <w:t>Организовати две трибине у полугодишту</w:t>
            </w:r>
          </w:p>
          <w:p w:rsidR="00B40806" w:rsidRDefault="00B40806" w:rsidP="00766DBC">
            <w:pPr>
              <w:pStyle w:val="ListParagraph"/>
              <w:numPr>
                <w:ilvl w:val="0"/>
                <w:numId w:val="11"/>
              </w:numPr>
              <w:rPr>
                <w:szCs w:val="28"/>
                <w:lang w:val="sr-Cyrl-CS"/>
              </w:rPr>
            </w:pPr>
            <w:r>
              <w:rPr>
                <w:szCs w:val="28"/>
                <w:lang w:val="sr-Cyrl-CS"/>
              </w:rPr>
              <w:t>Организовати две радионице у полугодишту</w:t>
            </w:r>
          </w:p>
          <w:p w:rsidR="00B40806" w:rsidRPr="00E06087" w:rsidRDefault="00B40806" w:rsidP="00766DBC">
            <w:pPr>
              <w:pStyle w:val="ListParagraph"/>
              <w:numPr>
                <w:ilvl w:val="0"/>
                <w:numId w:val="11"/>
              </w:numPr>
              <w:rPr>
                <w:szCs w:val="28"/>
                <w:lang w:val="sr-Cyrl-CS"/>
              </w:rPr>
            </w:pPr>
            <w:r>
              <w:rPr>
                <w:szCs w:val="28"/>
                <w:lang w:val="sr-Cyrl-CS"/>
              </w:rPr>
              <w:t>Организовати 4 изложбе у полугодишту</w:t>
            </w:r>
          </w:p>
        </w:tc>
        <w:tc>
          <w:tcPr>
            <w:tcW w:w="4859" w:type="dxa"/>
            <w:gridSpan w:val="2"/>
          </w:tcPr>
          <w:p w:rsidR="00B40806" w:rsidRDefault="00B40806" w:rsidP="00B40806">
            <w:pPr>
              <w:pStyle w:val="ListParagraph"/>
              <w:numPr>
                <w:ilvl w:val="0"/>
                <w:numId w:val="11"/>
              </w:numPr>
              <w:rPr>
                <w:szCs w:val="28"/>
                <w:lang w:val="sr-Cyrl-CS"/>
              </w:rPr>
            </w:pPr>
            <w:r>
              <w:rPr>
                <w:szCs w:val="28"/>
                <w:lang w:val="sr-Cyrl-CS"/>
              </w:rPr>
              <w:t>Тим „Школа против насиља“</w:t>
            </w:r>
          </w:p>
          <w:p w:rsidR="00B40806" w:rsidRDefault="00B40806" w:rsidP="00B40806">
            <w:pPr>
              <w:pStyle w:val="ListParagraph"/>
              <w:numPr>
                <w:ilvl w:val="0"/>
                <w:numId w:val="11"/>
              </w:numPr>
              <w:rPr>
                <w:szCs w:val="28"/>
                <w:lang w:val="sr-Cyrl-CS"/>
              </w:rPr>
            </w:pPr>
            <w:r>
              <w:rPr>
                <w:szCs w:val="28"/>
                <w:lang w:val="sr-Cyrl-CS"/>
              </w:rPr>
              <w:t>Тим „Еко школа“</w:t>
            </w:r>
          </w:p>
          <w:p w:rsidR="00B40806" w:rsidRDefault="00B40806" w:rsidP="00B40806">
            <w:pPr>
              <w:pStyle w:val="ListParagraph"/>
              <w:numPr>
                <w:ilvl w:val="0"/>
                <w:numId w:val="11"/>
              </w:numPr>
              <w:rPr>
                <w:szCs w:val="28"/>
                <w:lang w:val="sr-Cyrl-CS"/>
              </w:rPr>
            </w:pPr>
            <w:r>
              <w:rPr>
                <w:szCs w:val="28"/>
                <w:lang w:val="sr-Cyrl-CS"/>
              </w:rPr>
              <w:t>Ученици</w:t>
            </w:r>
          </w:p>
          <w:p w:rsidR="00B40806" w:rsidRPr="00B40806" w:rsidRDefault="00B40806" w:rsidP="00B40806">
            <w:pPr>
              <w:pStyle w:val="ListParagraph"/>
              <w:numPr>
                <w:ilvl w:val="0"/>
                <w:numId w:val="11"/>
              </w:numPr>
              <w:rPr>
                <w:szCs w:val="28"/>
                <w:lang w:val="sr-Cyrl-CS"/>
              </w:rPr>
            </w:pPr>
            <w:r>
              <w:rPr>
                <w:szCs w:val="28"/>
                <w:lang w:val="sr-Cyrl-CS"/>
              </w:rPr>
              <w:t>Родитељи</w:t>
            </w:r>
          </w:p>
        </w:tc>
        <w:tc>
          <w:tcPr>
            <w:tcW w:w="2376" w:type="dxa"/>
            <w:vMerge w:val="restart"/>
          </w:tcPr>
          <w:p w:rsidR="00130A8F" w:rsidRPr="00E06087" w:rsidRDefault="00B81DFC" w:rsidP="00766DBC">
            <w:pPr>
              <w:pStyle w:val="ListParagraph"/>
              <w:numPr>
                <w:ilvl w:val="0"/>
                <w:numId w:val="11"/>
              </w:numPr>
              <w:ind w:left="0" w:firstLine="0"/>
              <w:rPr>
                <w:szCs w:val="28"/>
                <w:lang w:val="sr-Cyrl-CS"/>
              </w:rPr>
            </w:pPr>
            <w:r>
              <w:rPr>
                <w:szCs w:val="28"/>
                <w:lang w:val="sr-Cyrl-CS"/>
              </w:rPr>
              <w:t>Октобар, новембар, март, мај сваке школске године</w:t>
            </w:r>
          </w:p>
        </w:tc>
      </w:tr>
      <w:tr w:rsidR="00130A8F" w:rsidRPr="00E06087" w:rsidTr="00766DBC">
        <w:tc>
          <w:tcPr>
            <w:tcW w:w="11298" w:type="dxa"/>
            <w:gridSpan w:val="4"/>
          </w:tcPr>
          <w:p w:rsidR="00B40806" w:rsidRPr="00B81DFC" w:rsidRDefault="00130A8F" w:rsidP="00B81DFC">
            <w:pPr>
              <w:ind w:left="720"/>
              <w:rPr>
                <w:b/>
                <w:bCs/>
                <w:lang w:val="sr-Cyrl-RS"/>
              </w:rPr>
            </w:pPr>
            <w:r w:rsidRPr="00B81DFC">
              <w:rPr>
                <w:b/>
                <w:bCs/>
                <w:szCs w:val="28"/>
                <w:lang w:val="sr-Cyrl-CS"/>
              </w:rPr>
              <w:t xml:space="preserve">2. Задатак: </w:t>
            </w:r>
            <w:r w:rsidRPr="00B81DFC">
              <w:rPr>
                <w:b/>
                <w:szCs w:val="28"/>
              </w:rPr>
              <w:t xml:space="preserve"> </w:t>
            </w:r>
            <w:r w:rsidRPr="00B81DFC">
              <w:rPr>
                <w:b/>
                <w:lang w:val="sr-Cyrl-RS"/>
              </w:rPr>
              <w:t xml:space="preserve"> </w:t>
            </w:r>
            <w:r w:rsidR="00B40806" w:rsidRPr="00B81DFC">
              <w:rPr>
                <w:b/>
                <w:bCs/>
                <w:lang w:val="sr-Cyrl-RS"/>
              </w:rPr>
              <w:t xml:space="preserve"> Укључивање у нове локалне и међународне пројекте</w:t>
            </w:r>
          </w:p>
          <w:p w:rsidR="00130A8F" w:rsidRPr="00202758" w:rsidRDefault="00130A8F" w:rsidP="00130A8F">
            <w:pPr>
              <w:ind w:left="720"/>
              <w:rPr>
                <w:szCs w:val="28"/>
                <w:lang w:val="sr-Cyrl-RS"/>
              </w:rPr>
            </w:pPr>
          </w:p>
        </w:tc>
        <w:tc>
          <w:tcPr>
            <w:tcW w:w="2376" w:type="dxa"/>
            <w:vMerge/>
          </w:tcPr>
          <w:p w:rsidR="00130A8F" w:rsidRPr="00E06087" w:rsidRDefault="00130A8F" w:rsidP="00766DBC">
            <w:pPr>
              <w:rPr>
                <w:szCs w:val="28"/>
                <w:lang w:val="sr-Cyrl-CS"/>
              </w:rPr>
            </w:pPr>
          </w:p>
        </w:tc>
      </w:tr>
      <w:tr w:rsidR="00130A8F" w:rsidRPr="00E06087" w:rsidTr="00766DBC">
        <w:tc>
          <w:tcPr>
            <w:tcW w:w="6439" w:type="dxa"/>
            <w:gridSpan w:val="2"/>
          </w:tcPr>
          <w:p w:rsidR="00130A8F" w:rsidRPr="00E06087" w:rsidRDefault="00130A8F" w:rsidP="00766DBC">
            <w:pPr>
              <w:rPr>
                <w:b/>
                <w:bCs/>
                <w:i/>
                <w:iCs/>
                <w:szCs w:val="28"/>
                <w:lang w:val="sr-Cyrl-CS"/>
              </w:rPr>
            </w:pPr>
            <w:r w:rsidRPr="00E06087">
              <w:rPr>
                <w:b/>
                <w:bCs/>
                <w:i/>
                <w:iCs/>
                <w:szCs w:val="28"/>
                <w:lang w:val="sr-Cyrl-CS"/>
              </w:rPr>
              <w:t>Активности</w:t>
            </w:r>
          </w:p>
        </w:tc>
        <w:tc>
          <w:tcPr>
            <w:tcW w:w="4859" w:type="dxa"/>
            <w:gridSpan w:val="2"/>
          </w:tcPr>
          <w:p w:rsidR="00130A8F" w:rsidRPr="00E06087" w:rsidRDefault="00130A8F" w:rsidP="00766DBC">
            <w:pPr>
              <w:rPr>
                <w:b/>
                <w:bCs/>
                <w:i/>
                <w:iCs/>
                <w:szCs w:val="28"/>
                <w:lang w:val="sr-Cyrl-CS"/>
              </w:rPr>
            </w:pPr>
            <w:r w:rsidRPr="00E06087">
              <w:rPr>
                <w:b/>
                <w:bCs/>
                <w:i/>
                <w:iCs/>
                <w:szCs w:val="28"/>
                <w:lang w:val="sr-Cyrl-CS"/>
              </w:rPr>
              <w:t>Носиоци</w:t>
            </w:r>
          </w:p>
        </w:tc>
        <w:tc>
          <w:tcPr>
            <w:tcW w:w="2376" w:type="dxa"/>
          </w:tcPr>
          <w:p w:rsidR="00130A8F" w:rsidRPr="00E06087" w:rsidRDefault="00130A8F" w:rsidP="00766DBC">
            <w:pPr>
              <w:rPr>
                <w:b/>
                <w:bCs/>
                <w:i/>
                <w:iCs/>
                <w:szCs w:val="28"/>
                <w:lang w:val="sr-Cyrl-CS"/>
              </w:rPr>
            </w:pPr>
            <w:r w:rsidRPr="00E06087">
              <w:rPr>
                <w:b/>
                <w:bCs/>
                <w:i/>
                <w:iCs/>
                <w:szCs w:val="28"/>
                <w:lang w:val="sr-Cyrl-CS"/>
              </w:rPr>
              <w:t xml:space="preserve"> Време реализације</w:t>
            </w:r>
          </w:p>
        </w:tc>
      </w:tr>
      <w:tr w:rsidR="00130A8F" w:rsidRPr="00E06087" w:rsidTr="00766DBC">
        <w:trPr>
          <w:trHeight w:val="1124"/>
        </w:trPr>
        <w:tc>
          <w:tcPr>
            <w:tcW w:w="6439" w:type="dxa"/>
            <w:gridSpan w:val="2"/>
          </w:tcPr>
          <w:p w:rsidR="00130A8F" w:rsidRDefault="00B81DFC" w:rsidP="00766DBC">
            <w:pPr>
              <w:pStyle w:val="ListParagraph"/>
              <w:numPr>
                <w:ilvl w:val="0"/>
                <w:numId w:val="11"/>
              </w:numPr>
              <w:rPr>
                <w:szCs w:val="28"/>
                <w:lang w:val="sr-Cyrl-CS"/>
              </w:rPr>
            </w:pPr>
            <w:r>
              <w:rPr>
                <w:szCs w:val="28"/>
                <w:lang w:val="sr-Cyrl-CS"/>
              </w:rPr>
              <w:t>Упознавање са новим пројектима на локалном и међународном нивоу</w:t>
            </w:r>
          </w:p>
          <w:p w:rsidR="00B81DFC" w:rsidRPr="00E06087" w:rsidRDefault="00B81DFC" w:rsidP="00766DBC">
            <w:pPr>
              <w:pStyle w:val="ListParagraph"/>
              <w:numPr>
                <w:ilvl w:val="0"/>
                <w:numId w:val="11"/>
              </w:numPr>
              <w:rPr>
                <w:szCs w:val="28"/>
                <w:lang w:val="sr-Cyrl-CS"/>
              </w:rPr>
            </w:pPr>
            <w:r>
              <w:rPr>
                <w:szCs w:val="28"/>
                <w:lang w:val="sr-Cyrl-CS"/>
              </w:rPr>
              <w:t>Одређивање једног пројекта у који ћемо се укључити у току школске године</w:t>
            </w:r>
          </w:p>
        </w:tc>
        <w:tc>
          <w:tcPr>
            <w:tcW w:w="4859" w:type="dxa"/>
            <w:gridSpan w:val="2"/>
          </w:tcPr>
          <w:p w:rsidR="00130A8F" w:rsidRPr="00E06087" w:rsidRDefault="00B81DFC" w:rsidP="00766DBC">
            <w:pPr>
              <w:pStyle w:val="ListParagraph"/>
              <w:numPr>
                <w:ilvl w:val="0"/>
                <w:numId w:val="11"/>
              </w:numPr>
              <w:rPr>
                <w:szCs w:val="28"/>
                <w:lang w:val="sr-Cyrl-CS"/>
              </w:rPr>
            </w:pPr>
            <w:r>
              <w:rPr>
                <w:szCs w:val="28"/>
                <w:lang w:val="sr-Cyrl-CS"/>
              </w:rPr>
              <w:t>ПП служба, директор, наставници</w:t>
            </w:r>
          </w:p>
        </w:tc>
        <w:tc>
          <w:tcPr>
            <w:tcW w:w="2376" w:type="dxa"/>
          </w:tcPr>
          <w:p w:rsidR="00130A8F" w:rsidRPr="00E06087" w:rsidRDefault="00B81DFC" w:rsidP="00766DBC">
            <w:pPr>
              <w:pStyle w:val="ListParagraph"/>
              <w:numPr>
                <w:ilvl w:val="0"/>
                <w:numId w:val="11"/>
              </w:numPr>
              <w:ind w:left="357" w:firstLine="0"/>
              <w:rPr>
                <w:szCs w:val="28"/>
                <w:lang w:val="sr-Cyrl-CS"/>
              </w:rPr>
            </w:pPr>
            <w:r>
              <w:rPr>
                <w:szCs w:val="28"/>
                <w:lang w:val="sr-Cyrl-CS"/>
              </w:rPr>
              <w:t>На почетку школске године</w:t>
            </w:r>
          </w:p>
        </w:tc>
      </w:tr>
      <w:tr w:rsidR="00130A8F" w:rsidRPr="00E06087" w:rsidTr="00766DBC">
        <w:tc>
          <w:tcPr>
            <w:tcW w:w="11118" w:type="dxa"/>
            <w:gridSpan w:val="3"/>
          </w:tcPr>
          <w:p w:rsidR="00130A8F" w:rsidRPr="00E06087" w:rsidRDefault="00130A8F" w:rsidP="00130A8F">
            <w:pPr>
              <w:ind w:left="720"/>
              <w:rPr>
                <w:szCs w:val="28"/>
                <w:lang w:val="sr-Cyrl-CS"/>
              </w:rPr>
            </w:pPr>
            <w:r w:rsidRPr="00E06087">
              <w:rPr>
                <w:szCs w:val="28"/>
              </w:rPr>
              <w:br w:type="page"/>
            </w:r>
            <w:r w:rsidRPr="00E06087">
              <w:rPr>
                <w:b/>
                <w:bCs/>
                <w:szCs w:val="28"/>
                <w:lang w:val="sr-Cyrl-CS"/>
              </w:rPr>
              <w:t>3. Задатак</w:t>
            </w:r>
            <w:r w:rsidR="00B40806">
              <w:rPr>
                <w:b/>
                <w:bCs/>
                <w:szCs w:val="28"/>
                <w:lang w:val="sr-Cyrl-CS"/>
              </w:rPr>
              <w:t xml:space="preserve"> </w:t>
            </w:r>
            <w:r w:rsidR="00B40806">
              <w:t xml:space="preserve"> </w:t>
            </w:r>
            <w:r w:rsidR="00B40806" w:rsidRPr="00B40806">
              <w:rPr>
                <w:b/>
                <w:bCs/>
                <w:szCs w:val="28"/>
                <w:lang w:val="sr-Cyrl-CS"/>
              </w:rPr>
              <w:t>-</w:t>
            </w:r>
            <w:r w:rsidR="00B40806" w:rsidRPr="00B40806">
              <w:rPr>
                <w:b/>
                <w:bCs/>
                <w:szCs w:val="28"/>
                <w:lang w:val="sr-Cyrl-CS"/>
              </w:rPr>
              <w:tab/>
              <w:t>Даље развијање сарадње са локалном самоуправом, МУП-ом, Центром за социјални рад, Домом здравља...</w:t>
            </w:r>
          </w:p>
        </w:tc>
        <w:tc>
          <w:tcPr>
            <w:tcW w:w="2556" w:type="dxa"/>
            <w:gridSpan w:val="2"/>
          </w:tcPr>
          <w:p w:rsidR="00130A8F" w:rsidRPr="00E06087" w:rsidRDefault="00130A8F" w:rsidP="00766DBC">
            <w:pPr>
              <w:rPr>
                <w:szCs w:val="28"/>
                <w:lang w:val="sr-Cyrl-CS"/>
              </w:rPr>
            </w:pPr>
          </w:p>
        </w:tc>
      </w:tr>
      <w:tr w:rsidR="00B81DFC" w:rsidRPr="00E06087" w:rsidTr="00766DBC">
        <w:tc>
          <w:tcPr>
            <w:tcW w:w="6326" w:type="dxa"/>
          </w:tcPr>
          <w:p w:rsidR="00B81DFC" w:rsidRPr="00E06087" w:rsidRDefault="00B81DFC" w:rsidP="00B81DFC">
            <w:pPr>
              <w:rPr>
                <w:b/>
                <w:bCs/>
                <w:i/>
                <w:iCs/>
                <w:szCs w:val="28"/>
                <w:lang w:val="sr-Cyrl-CS"/>
              </w:rPr>
            </w:pPr>
            <w:r w:rsidRPr="00E06087">
              <w:rPr>
                <w:b/>
                <w:bCs/>
                <w:i/>
                <w:iCs/>
                <w:szCs w:val="28"/>
                <w:lang w:val="sr-Cyrl-CS"/>
              </w:rPr>
              <w:t>Активности</w:t>
            </w:r>
          </w:p>
        </w:tc>
        <w:tc>
          <w:tcPr>
            <w:tcW w:w="4792" w:type="dxa"/>
            <w:gridSpan w:val="2"/>
          </w:tcPr>
          <w:p w:rsidR="00B81DFC" w:rsidRPr="00E06087" w:rsidRDefault="00B81DFC" w:rsidP="00B81DFC">
            <w:pPr>
              <w:rPr>
                <w:b/>
                <w:bCs/>
                <w:i/>
                <w:iCs/>
                <w:szCs w:val="28"/>
                <w:lang w:val="sr-Cyrl-CS"/>
              </w:rPr>
            </w:pPr>
            <w:r w:rsidRPr="00E06087">
              <w:rPr>
                <w:b/>
                <w:bCs/>
                <w:i/>
                <w:iCs/>
                <w:szCs w:val="28"/>
                <w:lang w:val="sr-Cyrl-CS"/>
              </w:rPr>
              <w:t>Носиоци</w:t>
            </w:r>
          </w:p>
        </w:tc>
        <w:tc>
          <w:tcPr>
            <w:tcW w:w="2556" w:type="dxa"/>
            <w:gridSpan w:val="2"/>
          </w:tcPr>
          <w:p w:rsidR="00B81DFC" w:rsidRPr="00E06087" w:rsidRDefault="00B81DFC" w:rsidP="00B81DFC">
            <w:pPr>
              <w:rPr>
                <w:b/>
                <w:bCs/>
                <w:i/>
                <w:iCs/>
                <w:szCs w:val="28"/>
                <w:lang w:val="sr-Cyrl-CS"/>
              </w:rPr>
            </w:pPr>
            <w:r w:rsidRPr="00E06087">
              <w:rPr>
                <w:b/>
                <w:bCs/>
                <w:i/>
                <w:iCs/>
                <w:szCs w:val="28"/>
                <w:lang w:val="sr-Cyrl-CS"/>
              </w:rPr>
              <w:t xml:space="preserve"> Време реализације</w:t>
            </w:r>
          </w:p>
        </w:tc>
      </w:tr>
      <w:tr w:rsidR="00B81DFC" w:rsidRPr="00E06087" w:rsidTr="00766DBC">
        <w:tc>
          <w:tcPr>
            <w:tcW w:w="6326" w:type="dxa"/>
          </w:tcPr>
          <w:p w:rsidR="00B81DFC" w:rsidRDefault="00B81DFC" w:rsidP="00B81DFC">
            <w:pPr>
              <w:pStyle w:val="ListParagraph"/>
              <w:numPr>
                <w:ilvl w:val="0"/>
                <w:numId w:val="11"/>
              </w:numPr>
              <w:rPr>
                <w:bCs/>
                <w:iCs/>
                <w:szCs w:val="28"/>
                <w:lang w:val="sr-Cyrl-CS"/>
              </w:rPr>
            </w:pPr>
            <w:r>
              <w:rPr>
                <w:bCs/>
                <w:iCs/>
                <w:szCs w:val="28"/>
                <w:lang w:val="sr-Cyrl-CS"/>
              </w:rPr>
              <w:lastRenderedPageBreak/>
              <w:t>Организовати састанак са представницима локалне самоуправе, МУП-а, Центра за социјални рад, Дома здравља на почетку школске године</w:t>
            </w:r>
          </w:p>
          <w:p w:rsidR="00B81DFC" w:rsidRPr="00B81DFC" w:rsidRDefault="00B81DFC" w:rsidP="00B81DFC">
            <w:pPr>
              <w:pStyle w:val="ListParagraph"/>
              <w:numPr>
                <w:ilvl w:val="0"/>
                <w:numId w:val="11"/>
              </w:numPr>
              <w:rPr>
                <w:bCs/>
                <w:iCs/>
                <w:szCs w:val="28"/>
                <w:lang w:val="sr-Cyrl-CS"/>
              </w:rPr>
            </w:pPr>
            <w:r>
              <w:rPr>
                <w:bCs/>
                <w:iCs/>
                <w:szCs w:val="28"/>
                <w:lang w:val="sr-Cyrl-CS"/>
              </w:rPr>
              <w:t>Укључити представнике ових институција у различите радионице, ваннаставне и друге активности</w:t>
            </w:r>
          </w:p>
        </w:tc>
        <w:tc>
          <w:tcPr>
            <w:tcW w:w="4792" w:type="dxa"/>
            <w:gridSpan w:val="2"/>
          </w:tcPr>
          <w:p w:rsidR="00B81DFC" w:rsidRDefault="00B81DFC" w:rsidP="00B81DFC">
            <w:pPr>
              <w:pStyle w:val="ListParagraph"/>
              <w:numPr>
                <w:ilvl w:val="0"/>
                <w:numId w:val="11"/>
              </w:numPr>
              <w:rPr>
                <w:bCs/>
                <w:iCs/>
                <w:szCs w:val="28"/>
                <w:lang w:val="sr-Cyrl-CS"/>
              </w:rPr>
            </w:pPr>
            <w:r>
              <w:rPr>
                <w:bCs/>
                <w:iCs/>
                <w:szCs w:val="28"/>
                <w:lang w:val="sr-Cyrl-CS"/>
              </w:rPr>
              <w:t>Директор, ПП служба, наставници, родитељи</w:t>
            </w:r>
          </w:p>
          <w:p w:rsidR="00B81DFC" w:rsidRPr="00B81DFC" w:rsidRDefault="00B81DFC" w:rsidP="00B81DFC">
            <w:pPr>
              <w:pStyle w:val="ListParagraph"/>
              <w:numPr>
                <w:ilvl w:val="0"/>
                <w:numId w:val="11"/>
              </w:numPr>
              <w:rPr>
                <w:bCs/>
                <w:iCs/>
                <w:szCs w:val="28"/>
                <w:lang w:val="sr-Cyrl-CS"/>
              </w:rPr>
            </w:pPr>
            <w:r>
              <w:rPr>
                <w:bCs/>
                <w:iCs/>
                <w:szCs w:val="28"/>
                <w:lang w:val="sr-Cyrl-CS"/>
              </w:rPr>
              <w:t>ПП служба, наставници, ученици</w:t>
            </w:r>
          </w:p>
        </w:tc>
        <w:tc>
          <w:tcPr>
            <w:tcW w:w="2556" w:type="dxa"/>
            <w:gridSpan w:val="2"/>
          </w:tcPr>
          <w:p w:rsidR="00B81DFC" w:rsidRDefault="00B81DFC" w:rsidP="00B81DFC">
            <w:pPr>
              <w:pStyle w:val="ListParagraph"/>
              <w:numPr>
                <w:ilvl w:val="0"/>
                <w:numId w:val="13"/>
              </w:numPr>
              <w:rPr>
                <w:bCs/>
                <w:iCs/>
                <w:szCs w:val="28"/>
                <w:lang w:val="sr-Cyrl-CS"/>
              </w:rPr>
            </w:pPr>
            <w:r>
              <w:rPr>
                <w:bCs/>
                <w:iCs/>
                <w:szCs w:val="28"/>
                <w:lang w:val="sr-Cyrl-CS"/>
              </w:rPr>
              <w:t>На почетку школске године</w:t>
            </w:r>
          </w:p>
          <w:p w:rsidR="00B81DFC" w:rsidRPr="00B81DFC" w:rsidRDefault="00B81DFC" w:rsidP="00B81DFC">
            <w:pPr>
              <w:pStyle w:val="ListParagraph"/>
              <w:numPr>
                <w:ilvl w:val="0"/>
                <w:numId w:val="13"/>
              </w:numPr>
              <w:rPr>
                <w:bCs/>
                <w:iCs/>
                <w:szCs w:val="28"/>
                <w:lang w:val="sr-Cyrl-CS"/>
              </w:rPr>
            </w:pPr>
            <w:r>
              <w:rPr>
                <w:bCs/>
                <w:iCs/>
                <w:szCs w:val="28"/>
                <w:lang w:val="sr-Cyrl-CS"/>
              </w:rPr>
              <w:t>У току школске године</w:t>
            </w:r>
          </w:p>
        </w:tc>
      </w:tr>
      <w:tr w:rsidR="00B81DFC" w:rsidRPr="00202758" w:rsidTr="00766DBC">
        <w:tc>
          <w:tcPr>
            <w:tcW w:w="11118" w:type="dxa"/>
            <w:gridSpan w:val="3"/>
          </w:tcPr>
          <w:p w:rsidR="00B81DFC" w:rsidRPr="00B40806" w:rsidRDefault="00B81DFC" w:rsidP="00B81DFC">
            <w:pPr>
              <w:pStyle w:val="ListParagraph"/>
              <w:rPr>
                <w:b/>
                <w:bCs/>
                <w:szCs w:val="28"/>
                <w:lang w:val="sr-Cyrl-RS"/>
              </w:rPr>
            </w:pPr>
            <w:r w:rsidRPr="00202758">
              <w:rPr>
                <w:szCs w:val="28"/>
              </w:rPr>
              <w:br w:type="page"/>
            </w:r>
            <w:r>
              <w:rPr>
                <w:b/>
                <w:bCs/>
                <w:szCs w:val="28"/>
                <w:lang w:val="sr-Cyrl-CS"/>
              </w:rPr>
              <w:t>4</w:t>
            </w:r>
            <w:r w:rsidRPr="00202758">
              <w:rPr>
                <w:b/>
                <w:bCs/>
                <w:szCs w:val="28"/>
                <w:lang w:val="sr-Cyrl-CS"/>
              </w:rPr>
              <w:t>. Задатак</w:t>
            </w:r>
            <w:r>
              <w:rPr>
                <w:b/>
                <w:bCs/>
                <w:szCs w:val="28"/>
                <w:lang w:val="sr-Cyrl-CS"/>
              </w:rPr>
              <w:t xml:space="preserve"> </w:t>
            </w:r>
            <w:r w:rsidRPr="00202758">
              <w:rPr>
                <w:b/>
                <w:bCs/>
                <w:szCs w:val="28"/>
                <w:lang w:val="sr-Cyrl-CS"/>
              </w:rPr>
              <w:tab/>
            </w:r>
            <w:r w:rsidRPr="00B40806">
              <w:rPr>
                <w:bCs/>
                <w:lang w:val="sr-Cyrl-RS"/>
              </w:rPr>
              <w:t xml:space="preserve"> </w:t>
            </w:r>
            <w:r w:rsidRPr="00B40806">
              <w:rPr>
                <w:b/>
                <w:bCs/>
                <w:szCs w:val="28"/>
                <w:lang w:val="sr-Cyrl-RS"/>
              </w:rPr>
              <w:t>Организовање трибина и радионица за родитеље и укључивање родитеља у њихову реализацију</w:t>
            </w:r>
          </w:p>
          <w:p w:rsidR="00B81DFC" w:rsidRPr="00202758" w:rsidRDefault="00B81DFC" w:rsidP="00B81DFC">
            <w:pPr>
              <w:pStyle w:val="ListParagraph"/>
              <w:rPr>
                <w:szCs w:val="28"/>
                <w:lang w:val="sr-Cyrl-CS"/>
              </w:rPr>
            </w:pPr>
          </w:p>
        </w:tc>
        <w:tc>
          <w:tcPr>
            <w:tcW w:w="2556" w:type="dxa"/>
            <w:gridSpan w:val="2"/>
          </w:tcPr>
          <w:p w:rsidR="00B81DFC" w:rsidRPr="00202758" w:rsidRDefault="00B81DFC" w:rsidP="00B81DFC">
            <w:pPr>
              <w:pStyle w:val="ListParagraph"/>
              <w:numPr>
                <w:ilvl w:val="0"/>
                <w:numId w:val="11"/>
              </w:numPr>
              <w:rPr>
                <w:szCs w:val="28"/>
                <w:lang w:val="sr-Cyrl-CS"/>
              </w:rPr>
            </w:pPr>
          </w:p>
        </w:tc>
      </w:tr>
      <w:tr w:rsidR="00B81DFC" w:rsidRPr="00202758" w:rsidTr="00766DBC">
        <w:tc>
          <w:tcPr>
            <w:tcW w:w="6326" w:type="dxa"/>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Активности</w:t>
            </w:r>
          </w:p>
        </w:tc>
        <w:tc>
          <w:tcPr>
            <w:tcW w:w="4792" w:type="dxa"/>
            <w:gridSpan w:val="2"/>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Носиоци</w:t>
            </w:r>
          </w:p>
        </w:tc>
        <w:tc>
          <w:tcPr>
            <w:tcW w:w="2556" w:type="dxa"/>
            <w:gridSpan w:val="2"/>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 xml:space="preserve"> Време реализације </w:t>
            </w:r>
          </w:p>
        </w:tc>
      </w:tr>
      <w:tr w:rsidR="00B81DFC" w:rsidRPr="00202758" w:rsidTr="00766DBC">
        <w:trPr>
          <w:trHeight w:val="2228"/>
        </w:trPr>
        <w:tc>
          <w:tcPr>
            <w:tcW w:w="6326" w:type="dxa"/>
          </w:tcPr>
          <w:p w:rsidR="00B81DFC" w:rsidRDefault="00B81DFC" w:rsidP="00B81DFC">
            <w:pPr>
              <w:pStyle w:val="ListParagraph"/>
              <w:numPr>
                <w:ilvl w:val="0"/>
                <w:numId w:val="11"/>
              </w:numPr>
              <w:rPr>
                <w:szCs w:val="28"/>
                <w:lang w:val="sr-Cyrl-CS"/>
              </w:rPr>
            </w:pPr>
            <w:r>
              <w:rPr>
                <w:szCs w:val="28"/>
                <w:lang w:val="sr-Cyrl-CS"/>
              </w:rPr>
              <w:t>Организовати по једну радионицу (трибину) у полугодишту за родитеље</w:t>
            </w:r>
          </w:p>
          <w:p w:rsidR="00B81DFC" w:rsidRPr="00202758" w:rsidRDefault="00B81DFC" w:rsidP="00B81DFC">
            <w:pPr>
              <w:pStyle w:val="ListParagraph"/>
              <w:numPr>
                <w:ilvl w:val="0"/>
                <w:numId w:val="11"/>
              </w:numPr>
              <w:rPr>
                <w:szCs w:val="28"/>
                <w:lang w:val="sr-Cyrl-CS"/>
              </w:rPr>
            </w:pPr>
            <w:r>
              <w:rPr>
                <w:szCs w:val="28"/>
                <w:lang w:val="sr-Cyrl-CS"/>
              </w:rPr>
              <w:t>Анкетирати родитеље о њиховим интересовањима у погледу трибина и радионица</w:t>
            </w:r>
          </w:p>
        </w:tc>
        <w:tc>
          <w:tcPr>
            <w:tcW w:w="4792" w:type="dxa"/>
            <w:gridSpan w:val="2"/>
          </w:tcPr>
          <w:p w:rsidR="00B81DFC" w:rsidRDefault="00B81DFC" w:rsidP="00B81DFC">
            <w:pPr>
              <w:pStyle w:val="ListParagraph"/>
              <w:numPr>
                <w:ilvl w:val="0"/>
                <w:numId w:val="11"/>
              </w:numPr>
              <w:rPr>
                <w:szCs w:val="28"/>
                <w:lang w:val="sr-Cyrl-CS"/>
              </w:rPr>
            </w:pPr>
            <w:r>
              <w:rPr>
                <w:szCs w:val="28"/>
                <w:lang w:val="sr-Cyrl-CS"/>
              </w:rPr>
              <w:t>ПП служба, стручни предавачи, директор</w:t>
            </w:r>
          </w:p>
          <w:p w:rsidR="00B81DFC" w:rsidRPr="00202758" w:rsidRDefault="00B81DFC" w:rsidP="00B81DFC">
            <w:pPr>
              <w:pStyle w:val="ListParagraph"/>
              <w:numPr>
                <w:ilvl w:val="0"/>
                <w:numId w:val="11"/>
              </w:numPr>
              <w:rPr>
                <w:szCs w:val="28"/>
                <w:lang w:val="sr-Cyrl-CS"/>
              </w:rPr>
            </w:pPr>
            <w:r>
              <w:rPr>
                <w:szCs w:val="28"/>
                <w:lang w:val="sr-Cyrl-CS"/>
              </w:rPr>
              <w:t>ПП служба</w:t>
            </w:r>
          </w:p>
        </w:tc>
        <w:tc>
          <w:tcPr>
            <w:tcW w:w="2556" w:type="dxa"/>
            <w:gridSpan w:val="2"/>
          </w:tcPr>
          <w:p w:rsidR="00B81DFC" w:rsidRDefault="00B81DFC" w:rsidP="00B81DFC">
            <w:pPr>
              <w:pStyle w:val="ListParagraph"/>
              <w:numPr>
                <w:ilvl w:val="0"/>
                <w:numId w:val="11"/>
              </w:numPr>
              <w:rPr>
                <w:szCs w:val="28"/>
                <w:lang w:val="sr-Cyrl-CS"/>
              </w:rPr>
            </w:pPr>
            <w:r>
              <w:rPr>
                <w:szCs w:val="28"/>
                <w:lang w:val="sr-Cyrl-CS"/>
              </w:rPr>
              <w:t>Новембар, април</w:t>
            </w:r>
          </w:p>
          <w:p w:rsidR="00B81DFC" w:rsidRPr="00202758" w:rsidRDefault="00B81DFC" w:rsidP="00B81DFC">
            <w:pPr>
              <w:pStyle w:val="ListParagraph"/>
              <w:numPr>
                <w:ilvl w:val="0"/>
                <w:numId w:val="11"/>
              </w:numPr>
              <w:rPr>
                <w:szCs w:val="28"/>
                <w:lang w:val="sr-Cyrl-CS"/>
              </w:rPr>
            </w:pPr>
            <w:r>
              <w:rPr>
                <w:szCs w:val="28"/>
                <w:lang w:val="sr-Cyrl-CS"/>
              </w:rPr>
              <w:t>На почетку школске године</w:t>
            </w:r>
          </w:p>
        </w:tc>
      </w:tr>
      <w:tr w:rsidR="00B81DFC" w:rsidRPr="00202758" w:rsidTr="00766DBC">
        <w:tc>
          <w:tcPr>
            <w:tcW w:w="11118" w:type="dxa"/>
            <w:gridSpan w:val="3"/>
          </w:tcPr>
          <w:p w:rsidR="00B81DFC" w:rsidRPr="00B81DFC" w:rsidRDefault="00B81DFC" w:rsidP="00B81DFC">
            <w:pPr>
              <w:pStyle w:val="ListParagraph"/>
              <w:tabs>
                <w:tab w:val="left" w:pos="2880"/>
              </w:tabs>
              <w:rPr>
                <w:b/>
                <w:bCs/>
                <w:lang w:val="sr-Cyrl-RS"/>
              </w:rPr>
            </w:pPr>
            <w:r w:rsidRPr="00202758">
              <w:rPr>
                <w:szCs w:val="28"/>
              </w:rPr>
              <w:br w:type="page"/>
            </w:r>
            <w:r w:rsidRPr="00B81DFC">
              <w:rPr>
                <w:b/>
                <w:bCs/>
                <w:szCs w:val="28"/>
                <w:lang w:val="sr-Cyrl-CS"/>
              </w:rPr>
              <w:t xml:space="preserve">5. Задатак: </w:t>
            </w:r>
            <w:r w:rsidRPr="00B81DFC">
              <w:rPr>
                <w:b/>
                <w:szCs w:val="28"/>
              </w:rPr>
              <w:t xml:space="preserve"> </w:t>
            </w:r>
            <w:r w:rsidRPr="00B81DFC">
              <w:rPr>
                <w:b/>
                <w:lang w:val="sr-Cyrl-RS"/>
              </w:rPr>
              <w:t xml:space="preserve"> </w:t>
            </w:r>
            <w:r w:rsidRPr="00B81DFC">
              <w:rPr>
                <w:b/>
                <w:lang w:val="sr-Cyrl-RS"/>
              </w:rPr>
              <w:tab/>
            </w:r>
            <w:r w:rsidRPr="00B81DFC">
              <w:rPr>
                <w:b/>
                <w:bCs/>
                <w:lang w:val="sr-Cyrl-RS"/>
              </w:rPr>
              <w:t xml:space="preserve"> Веће укључивање родитеља у ваннаставне активности</w:t>
            </w:r>
          </w:p>
          <w:p w:rsidR="00B81DFC" w:rsidRPr="00202758" w:rsidRDefault="00B81DFC" w:rsidP="00B81DFC">
            <w:pPr>
              <w:pStyle w:val="ListParagraph"/>
              <w:tabs>
                <w:tab w:val="left" w:pos="2880"/>
              </w:tabs>
              <w:rPr>
                <w:szCs w:val="28"/>
                <w:lang w:val="sr-Cyrl-CS"/>
              </w:rPr>
            </w:pPr>
          </w:p>
        </w:tc>
        <w:tc>
          <w:tcPr>
            <w:tcW w:w="2556" w:type="dxa"/>
            <w:gridSpan w:val="2"/>
          </w:tcPr>
          <w:p w:rsidR="00B81DFC" w:rsidRPr="00202758" w:rsidRDefault="00B81DFC" w:rsidP="00B81DFC">
            <w:pPr>
              <w:pStyle w:val="ListParagraph"/>
              <w:numPr>
                <w:ilvl w:val="0"/>
                <w:numId w:val="11"/>
              </w:numPr>
              <w:rPr>
                <w:szCs w:val="28"/>
                <w:lang w:val="sr-Cyrl-CS"/>
              </w:rPr>
            </w:pPr>
          </w:p>
        </w:tc>
      </w:tr>
      <w:tr w:rsidR="00B81DFC" w:rsidRPr="00202758" w:rsidTr="00766DBC">
        <w:tc>
          <w:tcPr>
            <w:tcW w:w="6326" w:type="dxa"/>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Активности</w:t>
            </w:r>
          </w:p>
        </w:tc>
        <w:tc>
          <w:tcPr>
            <w:tcW w:w="4792" w:type="dxa"/>
            <w:gridSpan w:val="2"/>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Носиоци</w:t>
            </w:r>
          </w:p>
        </w:tc>
        <w:tc>
          <w:tcPr>
            <w:tcW w:w="2556" w:type="dxa"/>
            <w:gridSpan w:val="2"/>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 xml:space="preserve"> Време реализације </w:t>
            </w:r>
          </w:p>
        </w:tc>
      </w:tr>
      <w:tr w:rsidR="00B81DFC" w:rsidRPr="00202758" w:rsidTr="00766DBC">
        <w:trPr>
          <w:trHeight w:val="2228"/>
        </w:trPr>
        <w:tc>
          <w:tcPr>
            <w:tcW w:w="6326" w:type="dxa"/>
          </w:tcPr>
          <w:p w:rsidR="00B81DFC" w:rsidRDefault="00B81DFC" w:rsidP="00B81DFC">
            <w:pPr>
              <w:pStyle w:val="ListParagraph"/>
              <w:numPr>
                <w:ilvl w:val="0"/>
                <w:numId w:val="11"/>
              </w:numPr>
              <w:rPr>
                <w:szCs w:val="28"/>
                <w:lang w:val="sr-Cyrl-CS"/>
              </w:rPr>
            </w:pPr>
            <w:r>
              <w:rPr>
                <w:szCs w:val="28"/>
                <w:lang w:val="sr-Cyrl-CS"/>
              </w:rPr>
              <w:lastRenderedPageBreak/>
              <w:t>Анкетирати родитеље и ученике о њиховим жељама у погледу ваннаставних активности</w:t>
            </w:r>
          </w:p>
          <w:p w:rsidR="00B81DFC" w:rsidRPr="00202758" w:rsidRDefault="00B81DFC" w:rsidP="00B81DFC">
            <w:pPr>
              <w:pStyle w:val="ListParagraph"/>
              <w:numPr>
                <w:ilvl w:val="0"/>
                <w:numId w:val="11"/>
              </w:numPr>
              <w:rPr>
                <w:szCs w:val="28"/>
                <w:lang w:val="sr-Cyrl-CS"/>
              </w:rPr>
            </w:pPr>
            <w:r>
              <w:rPr>
                <w:szCs w:val="28"/>
                <w:lang w:val="sr-Cyrl-CS"/>
              </w:rPr>
              <w:t>Укључити родитеље у реализацију ваннаставних активности на начин који им одговара</w:t>
            </w:r>
          </w:p>
        </w:tc>
        <w:tc>
          <w:tcPr>
            <w:tcW w:w="4792" w:type="dxa"/>
            <w:gridSpan w:val="2"/>
          </w:tcPr>
          <w:p w:rsidR="00B81DFC" w:rsidRDefault="00B81DFC" w:rsidP="00B81DFC">
            <w:pPr>
              <w:pStyle w:val="ListParagraph"/>
              <w:numPr>
                <w:ilvl w:val="0"/>
                <w:numId w:val="11"/>
              </w:numPr>
              <w:rPr>
                <w:szCs w:val="28"/>
                <w:lang w:val="sr-Cyrl-CS"/>
              </w:rPr>
            </w:pPr>
            <w:r>
              <w:rPr>
                <w:szCs w:val="28"/>
                <w:lang w:val="sr-Cyrl-CS"/>
              </w:rPr>
              <w:t>ПП служба, наставници, одељенске старешине</w:t>
            </w:r>
          </w:p>
          <w:p w:rsidR="00B81DFC" w:rsidRPr="00DC5058" w:rsidRDefault="00B81DFC" w:rsidP="00B81DFC">
            <w:pPr>
              <w:pStyle w:val="ListParagraph"/>
              <w:numPr>
                <w:ilvl w:val="0"/>
                <w:numId w:val="11"/>
              </w:numPr>
              <w:rPr>
                <w:szCs w:val="28"/>
                <w:lang w:val="sr-Cyrl-CS"/>
              </w:rPr>
            </w:pPr>
            <w:r>
              <w:rPr>
                <w:szCs w:val="28"/>
                <w:lang w:val="sr-Cyrl-CS"/>
              </w:rPr>
              <w:t>Родитељи, ученици</w:t>
            </w:r>
          </w:p>
        </w:tc>
        <w:tc>
          <w:tcPr>
            <w:tcW w:w="2556" w:type="dxa"/>
            <w:gridSpan w:val="2"/>
          </w:tcPr>
          <w:p w:rsidR="00B81DFC" w:rsidRDefault="00B81DFC" w:rsidP="00B81DFC">
            <w:pPr>
              <w:pStyle w:val="ListParagraph"/>
              <w:numPr>
                <w:ilvl w:val="0"/>
                <w:numId w:val="11"/>
              </w:numPr>
              <w:rPr>
                <w:szCs w:val="28"/>
                <w:lang w:val="sr-Cyrl-CS"/>
              </w:rPr>
            </w:pPr>
            <w:r>
              <w:rPr>
                <w:szCs w:val="28"/>
                <w:lang w:val="sr-Cyrl-CS"/>
              </w:rPr>
              <w:t>На почетку школске године</w:t>
            </w:r>
          </w:p>
          <w:p w:rsidR="00B81DFC" w:rsidRPr="00DC5058" w:rsidRDefault="00B81DFC" w:rsidP="00B81DFC">
            <w:pPr>
              <w:pStyle w:val="ListParagraph"/>
              <w:numPr>
                <w:ilvl w:val="0"/>
                <w:numId w:val="11"/>
              </w:numPr>
              <w:rPr>
                <w:szCs w:val="28"/>
                <w:lang w:val="sr-Cyrl-CS"/>
              </w:rPr>
            </w:pPr>
            <w:r>
              <w:rPr>
                <w:szCs w:val="28"/>
                <w:lang w:val="sr-Cyrl-CS"/>
              </w:rPr>
              <w:t>У току школске године</w:t>
            </w:r>
          </w:p>
        </w:tc>
      </w:tr>
      <w:tr w:rsidR="00B81DFC" w:rsidRPr="00202758" w:rsidTr="00766DBC">
        <w:tc>
          <w:tcPr>
            <w:tcW w:w="11118" w:type="dxa"/>
            <w:gridSpan w:val="3"/>
          </w:tcPr>
          <w:p w:rsidR="00B81DFC" w:rsidRPr="00B81DFC" w:rsidRDefault="00B81DFC" w:rsidP="00B81DFC">
            <w:pPr>
              <w:pStyle w:val="ListParagraph"/>
              <w:rPr>
                <w:b/>
                <w:bCs/>
                <w:lang w:val="sr-Cyrl-RS"/>
              </w:rPr>
            </w:pPr>
            <w:r w:rsidRPr="00202758">
              <w:rPr>
                <w:szCs w:val="28"/>
              </w:rPr>
              <w:br w:type="page"/>
            </w:r>
            <w:r w:rsidRPr="00B81DFC">
              <w:rPr>
                <w:b/>
                <w:bCs/>
                <w:szCs w:val="28"/>
                <w:lang w:val="sr-Cyrl-CS"/>
              </w:rPr>
              <w:t xml:space="preserve">6. Задатак: </w:t>
            </w:r>
            <w:r w:rsidRPr="00B81DFC">
              <w:rPr>
                <w:b/>
                <w:lang w:val="sr-Cyrl-RS"/>
              </w:rPr>
              <w:t xml:space="preserve"> </w:t>
            </w:r>
            <w:r w:rsidRPr="00B81DFC">
              <w:rPr>
                <w:b/>
                <w:bCs/>
                <w:lang w:val="sr-Cyrl-RS"/>
              </w:rPr>
              <w:t xml:space="preserve"> Веће укључивање родитеља у посету часовима</w:t>
            </w:r>
          </w:p>
          <w:p w:rsidR="00B81DFC" w:rsidRPr="00202758" w:rsidRDefault="00B81DFC" w:rsidP="00B81DFC">
            <w:pPr>
              <w:pStyle w:val="ListParagraph"/>
              <w:rPr>
                <w:szCs w:val="28"/>
                <w:lang w:val="sr-Cyrl-CS"/>
              </w:rPr>
            </w:pPr>
            <w:r w:rsidRPr="00202758">
              <w:rPr>
                <w:szCs w:val="28"/>
              </w:rPr>
              <w:t xml:space="preserve"> </w:t>
            </w:r>
            <w:r w:rsidRPr="00202758">
              <w:rPr>
                <w:b/>
                <w:bCs/>
                <w:szCs w:val="28"/>
                <w:lang w:val="sr-Cyrl-CS"/>
              </w:rPr>
              <w:tab/>
            </w:r>
          </w:p>
        </w:tc>
        <w:tc>
          <w:tcPr>
            <w:tcW w:w="2556" w:type="dxa"/>
            <w:gridSpan w:val="2"/>
          </w:tcPr>
          <w:p w:rsidR="00B81DFC" w:rsidRPr="00202758" w:rsidRDefault="00B81DFC" w:rsidP="00B81DFC">
            <w:pPr>
              <w:pStyle w:val="ListParagraph"/>
              <w:numPr>
                <w:ilvl w:val="0"/>
                <w:numId w:val="11"/>
              </w:numPr>
              <w:rPr>
                <w:szCs w:val="28"/>
                <w:lang w:val="sr-Cyrl-CS"/>
              </w:rPr>
            </w:pPr>
          </w:p>
        </w:tc>
      </w:tr>
      <w:tr w:rsidR="00B81DFC" w:rsidRPr="00202758" w:rsidTr="00766DBC">
        <w:tc>
          <w:tcPr>
            <w:tcW w:w="6326" w:type="dxa"/>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Активности</w:t>
            </w:r>
          </w:p>
        </w:tc>
        <w:tc>
          <w:tcPr>
            <w:tcW w:w="4792" w:type="dxa"/>
            <w:gridSpan w:val="2"/>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Носиоци</w:t>
            </w:r>
          </w:p>
        </w:tc>
        <w:tc>
          <w:tcPr>
            <w:tcW w:w="2556" w:type="dxa"/>
            <w:gridSpan w:val="2"/>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 xml:space="preserve"> Време реализације </w:t>
            </w:r>
          </w:p>
        </w:tc>
      </w:tr>
      <w:tr w:rsidR="00B81DFC" w:rsidRPr="00202758" w:rsidTr="00766DBC">
        <w:trPr>
          <w:trHeight w:val="2228"/>
        </w:trPr>
        <w:tc>
          <w:tcPr>
            <w:tcW w:w="6326" w:type="dxa"/>
          </w:tcPr>
          <w:p w:rsidR="00B81DFC" w:rsidRDefault="00E33AF0" w:rsidP="00B81DFC">
            <w:pPr>
              <w:pStyle w:val="ListParagraph"/>
              <w:numPr>
                <w:ilvl w:val="0"/>
                <w:numId w:val="11"/>
              </w:numPr>
              <w:rPr>
                <w:szCs w:val="28"/>
                <w:lang w:val="sr-Cyrl-CS"/>
              </w:rPr>
            </w:pPr>
            <w:r>
              <w:rPr>
                <w:szCs w:val="28"/>
                <w:lang w:val="sr-Cyrl-CS"/>
              </w:rPr>
              <w:t>На сајту школе и огласној табли у школи објавити распоред дана када је дозвољено присуствовање родитеља настави</w:t>
            </w:r>
          </w:p>
          <w:p w:rsidR="00E33AF0" w:rsidRPr="00202758" w:rsidRDefault="00E33AF0" w:rsidP="00B81DFC">
            <w:pPr>
              <w:pStyle w:val="ListParagraph"/>
              <w:numPr>
                <w:ilvl w:val="0"/>
                <w:numId w:val="11"/>
              </w:numPr>
              <w:rPr>
                <w:szCs w:val="28"/>
                <w:lang w:val="sr-Cyrl-CS"/>
              </w:rPr>
            </w:pPr>
            <w:r>
              <w:rPr>
                <w:szCs w:val="28"/>
                <w:lang w:val="sr-Cyrl-CS"/>
              </w:rPr>
              <w:t>Упознати родитеље са распоредом на родитељским састанцима</w:t>
            </w:r>
          </w:p>
        </w:tc>
        <w:tc>
          <w:tcPr>
            <w:tcW w:w="4792" w:type="dxa"/>
            <w:gridSpan w:val="2"/>
          </w:tcPr>
          <w:p w:rsidR="00B81DFC" w:rsidRPr="00202758" w:rsidRDefault="00E33AF0" w:rsidP="00B81DFC">
            <w:pPr>
              <w:pStyle w:val="ListParagraph"/>
              <w:numPr>
                <w:ilvl w:val="0"/>
                <w:numId w:val="11"/>
              </w:numPr>
              <w:rPr>
                <w:szCs w:val="28"/>
                <w:lang w:val="sr-Cyrl-CS"/>
              </w:rPr>
            </w:pPr>
            <w:r>
              <w:rPr>
                <w:szCs w:val="28"/>
                <w:lang w:val="sr-Cyrl-CS"/>
              </w:rPr>
              <w:t>Одељенске старешине, ПП служба, директор школе</w:t>
            </w:r>
          </w:p>
        </w:tc>
        <w:tc>
          <w:tcPr>
            <w:tcW w:w="2556" w:type="dxa"/>
            <w:gridSpan w:val="2"/>
          </w:tcPr>
          <w:p w:rsidR="00B81DFC" w:rsidRDefault="00E33AF0" w:rsidP="00B81DFC">
            <w:pPr>
              <w:pStyle w:val="ListParagraph"/>
              <w:numPr>
                <w:ilvl w:val="0"/>
                <w:numId w:val="11"/>
              </w:numPr>
              <w:rPr>
                <w:szCs w:val="28"/>
                <w:lang w:val="sr-Cyrl-CS"/>
              </w:rPr>
            </w:pPr>
            <w:r>
              <w:rPr>
                <w:szCs w:val="28"/>
                <w:lang w:val="sr-Cyrl-CS"/>
              </w:rPr>
              <w:t>На почетку сваког полугодишта</w:t>
            </w:r>
          </w:p>
          <w:p w:rsidR="00E33AF0" w:rsidRDefault="00E33AF0" w:rsidP="00B81DFC">
            <w:pPr>
              <w:pStyle w:val="ListParagraph"/>
              <w:numPr>
                <w:ilvl w:val="0"/>
                <w:numId w:val="11"/>
              </w:numPr>
              <w:rPr>
                <w:szCs w:val="28"/>
                <w:lang w:val="sr-Cyrl-CS"/>
              </w:rPr>
            </w:pPr>
            <w:r>
              <w:rPr>
                <w:szCs w:val="28"/>
                <w:lang w:val="sr-Cyrl-CS"/>
              </w:rPr>
              <w:t>На првом родитељском састанку</w:t>
            </w:r>
          </w:p>
          <w:p w:rsidR="00E33AF0" w:rsidRPr="00202758" w:rsidRDefault="00E33AF0" w:rsidP="00E33AF0">
            <w:pPr>
              <w:pStyle w:val="ListParagraph"/>
              <w:rPr>
                <w:szCs w:val="28"/>
                <w:lang w:val="sr-Cyrl-CS"/>
              </w:rPr>
            </w:pPr>
          </w:p>
        </w:tc>
      </w:tr>
      <w:tr w:rsidR="00B81DFC" w:rsidRPr="00202758" w:rsidTr="00766DBC">
        <w:tc>
          <w:tcPr>
            <w:tcW w:w="11118" w:type="dxa"/>
            <w:gridSpan w:val="3"/>
          </w:tcPr>
          <w:p w:rsidR="00B81DFC" w:rsidRPr="00B40806" w:rsidRDefault="00B81DFC" w:rsidP="00E33AF0">
            <w:pPr>
              <w:pStyle w:val="ListParagraph"/>
              <w:rPr>
                <w:b/>
                <w:bCs/>
                <w:szCs w:val="28"/>
                <w:lang w:val="sr-Cyrl-RS"/>
              </w:rPr>
            </w:pPr>
            <w:r w:rsidRPr="00202758">
              <w:rPr>
                <w:szCs w:val="28"/>
              </w:rPr>
              <w:br w:type="page"/>
            </w:r>
            <w:r>
              <w:rPr>
                <w:b/>
                <w:bCs/>
                <w:szCs w:val="28"/>
                <w:lang w:val="sr-Cyrl-CS"/>
              </w:rPr>
              <w:t>7</w:t>
            </w:r>
            <w:r w:rsidRPr="00202758">
              <w:rPr>
                <w:b/>
                <w:bCs/>
                <w:szCs w:val="28"/>
                <w:lang w:val="sr-Cyrl-CS"/>
              </w:rPr>
              <w:t xml:space="preserve">. Задатак: </w:t>
            </w:r>
            <w:r w:rsidRPr="00202758">
              <w:rPr>
                <w:lang w:val="sr-Cyrl-RS"/>
              </w:rPr>
              <w:t xml:space="preserve"> </w:t>
            </w:r>
            <w:r w:rsidRPr="00B40806">
              <w:rPr>
                <w:bCs/>
                <w:lang w:val="sr-Cyrl-RS"/>
              </w:rPr>
              <w:t xml:space="preserve"> </w:t>
            </w:r>
            <w:r w:rsidRPr="00202758">
              <w:rPr>
                <w:b/>
                <w:bCs/>
                <w:szCs w:val="28"/>
                <w:lang w:val="sr-Cyrl-CS"/>
              </w:rPr>
              <w:tab/>
            </w:r>
            <w:r w:rsidRPr="00B40806">
              <w:rPr>
                <w:bCs/>
                <w:lang w:val="sr-Cyrl-RS"/>
              </w:rPr>
              <w:t xml:space="preserve"> </w:t>
            </w:r>
            <w:r w:rsidRPr="00B40806">
              <w:rPr>
                <w:b/>
                <w:bCs/>
                <w:szCs w:val="28"/>
                <w:lang w:val="sr-Cyrl-RS"/>
              </w:rPr>
              <w:t>Повећати информисаност родитеља о дешавањима у школи путем сајта Школе, електронског дневника, друштвених мрежа</w:t>
            </w:r>
          </w:p>
          <w:p w:rsidR="00B81DFC" w:rsidRPr="00202758" w:rsidRDefault="00B81DFC" w:rsidP="00B81DFC">
            <w:pPr>
              <w:pStyle w:val="ListParagraph"/>
              <w:numPr>
                <w:ilvl w:val="0"/>
                <w:numId w:val="13"/>
              </w:numPr>
              <w:rPr>
                <w:szCs w:val="28"/>
                <w:lang w:val="sr-Cyrl-CS"/>
              </w:rPr>
            </w:pPr>
          </w:p>
        </w:tc>
        <w:tc>
          <w:tcPr>
            <w:tcW w:w="2556" w:type="dxa"/>
            <w:gridSpan w:val="2"/>
          </w:tcPr>
          <w:p w:rsidR="00B81DFC" w:rsidRPr="00202758" w:rsidRDefault="00B81DFC" w:rsidP="00B81DFC">
            <w:pPr>
              <w:pStyle w:val="ListParagraph"/>
              <w:numPr>
                <w:ilvl w:val="0"/>
                <w:numId w:val="11"/>
              </w:numPr>
              <w:rPr>
                <w:szCs w:val="28"/>
                <w:lang w:val="sr-Cyrl-CS"/>
              </w:rPr>
            </w:pPr>
          </w:p>
        </w:tc>
      </w:tr>
      <w:tr w:rsidR="00B81DFC" w:rsidRPr="00202758" w:rsidTr="00766DBC">
        <w:tc>
          <w:tcPr>
            <w:tcW w:w="6326" w:type="dxa"/>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Активности</w:t>
            </w:r>
          </w:p>
        </w:tc>
        <w:tc>
          <w:tcPr>
            <w:tcW w:w="4792" w:type="dxa"/>
            <w:gridSpan w:val="2"/>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Носиоци</w:t>
            </w:r>
          </w:p>
        </w:tc>
        <w:tc>
          <w:tcPr>
            <w:tcW w:w="2556" w:type="dxa"/>
            <w:gridSpan w:val="2"/>
          </w:tcPr>
          <w:p w:rsidR="00B81DFC" w:rsidRPr="00202758" w:rsidRDefault="00B81DFC" w:rsidP="00B81DFC">
            <w:pPr>
              <w:pStyle w:val="ListParagraph"/>
              <w:numPr>
                <w:ilvl w:val="0"/>
                <w:numId w:val="11"/>
              </w:numPr>
              <w:rPr>
                <w:b/>
                <w:bCs/>
                <w:i/>
                <w:iCs/>
                <w:szCs w:val="28"/>
                <w:lang w:val="sr-Cyrl-CS"/>
              </w:rPr>
            </w:pPr>
            <w:r w:rsidRPr="00202758">
              <w:rPr>
                <w:b/>
                <w:bCs/>
                <w:i/>
                <w:iCs/>
                <w:szCs w:val="28"/>
                <w:lang w:val="sr-Cyrl-CS"/>
              </w:rPr>
              <w:t xml:space="preserve"> Време реализације </w:t>
            </w:r>
          </w:p>
        </w:tc>
      </w:tr>
      <w:tr w:rsidR="00B81DFC" w:rsidRPr="00202758" w:rsidTr="00766DBC">
        <w:trPr>
          <w:trHeight w:val="2228"/>
        </w:trPr>
        <w:tc>
          <w:tcPr>
            <w:tcW w:w="6326" w:type="dxa"/>
          </w:tcPr>
          <w:p w:rsidR="00B81DFC" w:rsidRDefault="00E33AF0" w:rsidP="00B81DFC">
            <w:pPr>
              <w:pStyle w:val="ListParagraph"/>
              <w:numPr>
                <w:ilvl w:val="0"/>
                <w:numId w:val="11"/>
              </w:numPr>
              <w:rPr>
                <w:szCs w:val="28"/>
                <w:lang w:val="sr-Cyrl-CS"/>
              </w:rPr>
            </w:pPr>
            <w:r>
              <w:rPr>
                <w:szCs w:val="28"/>
                <w:lang w:val="sr-Cyrl-CS"/>
              </w:rPr>
              <w:lastRenderedPageBreak/>
              <w:t>Упознати родитеље са сајтом школе</w:t>
            </w:r>
          </w:p>
          <w:p w:rsidR="00E33AF0" w:rsidRDefault="00E33AF0" w:rsidP="00B81DFC">
            <w:pPr>
              <w:pStyle w:val="ListParagraph"/>
              <w:numPr>
                <w:ilvl w:val="0"/>
                <w:numId w:val="11"/>
              </w:numPr>
              <w:rPr>
                <w:szCs w:val="28"/>
                <w:lang w:val="sr-Cyrl-CS"/>
              </w:rPr>
            </w:pPr>
            <w:r>
              <w:rPr>
                <w:szCs w:val="28"/>
                <w:lang w:val="sr-Cyrl-CS"/>
              </w:rPr>
              <w:t>Проверити да ли сви родитељи имају приступ електронском дневнику</w:t>
            </w:r>
          </w:p>
          <w:p w:rsidR="00E33AF0" w:rsidRPr="00202758" w:rsidRDefault="00E33AF0" w:rsidP="00B81DFC">
            <w:pPr>
              <w:pStyle w:val="ListParagraph"/>
              <w:numPr>
                <w:ilvl w:val="0"/>
                <w:numId w:val="11"/>
              </w:numPr>
              <w:rPr>
                <w:szCs w:val="28"/>
                <w:lang w:val="sr-Cyrl-CS"/>
              </w:rPr>
            </w:pPr>
            <w:r>
              <w:rPr>
                <w:szCs w:val="28"/>
                <w:lang w:val="sr-Cyrl-CS"/>
              </w:rPr>
              <w:t xml:space="preserve">Објавити </w:t>
            </w:r>
            <w:r>
              <w:rPr>
                <w:szCs w:val="28"/>
              </w:rPr>
              <w:t>Facebook</w:t>
            </w:r>
            <w:r>
              <w:rPr>
                <w:szCs w:val="28"/>
                <w:lang w:val="sr-Cyrl-RS"/>
              </w:rPr>
              <w:t xml:space="preserve"> страницу школе на школском сајту преко које се такође родитељи могу информисати</w:t>
            </w:r>
          </w:p>
        </w:tc>
        <w:tc>
          <w:tcPr>
            <w:tcW w:w="4792" w:type="dxa"/>
            <w:gridSpan w:val="2"/>
          </w:tcPr>
          <w:p w:rsidR="00B81DFC" w:rsidRPr="00202758" w:rsidRDefault="00E33AF0" w:rsidP="00B81DFC">
            <w:pPr>
              <w:pStyle w:val="ListParagraph"/>
              <w:numPr>
                <w:ilvl w:val="0"/>
                <w:numId w:val="11"/>
              </w:numPr>
              <w:rPr>
                <w:szCs w:val="28"/>
                <w:lang w:val="sr-Cyrl-CS"/>
              </w:rPr>
            </w:pPr>
            <w:r>
              <w:rPr>
                <w:szCs w:val="28"/>
                <w:lang w:val="sr-Cyrl-CS"/>
              </w:rPr>
              <w:t>Наставник информатике, координатори електронског дневника, одељенске старешине</w:t>
            </w:r>
          </w:p>
        </w:tc>
        <w:tc>
          <w:tcPr>
            <w:tcW w:w="2556" w:type="dxa"/>
            <w:gridSpan w:val="2"/>
          </w:tcPr>
          <w:p w:rsidR="00B81DFC" w:rsidRPr="00202758" w:rsidRDefault="00E33AF0" w:rsidP="00B81DFC">
            <w:pPr>
              <w:pStyle w:val="ListParagraph"/>
              <w:numPr>
                <w:ilvl w:val="0"/>
                <w:numId w:val="11"/>
              </w:numPr>
              <w:rPr>
                <w:szCs w:val="28"/>
                <w:lang w:val="sr-Cyrl-CS"/>
              </w:rPr>
            </w:pPr>
            <w:r>
              <w:rPr>
                <w:szCs w:val="28"/>
                <w:lang w:val="sr-Cyrl-CS"/>
              </w:rPr>
              <w:t>На почетку и у току школске године</w:t>
            </w:r>
          </w:p>
        </w:tc>
      </w:tr>
      <w:tr w:rsidR="00B81DFC" w:rsidRPr="00202758" w:rsidTr="00766DBC">
        <w:trPr>
          <w:trHeight w:val="2228"/>
        </w:trPr>
        <w:tc>
          <w:tcPr>
            <w:tcW w:w="6326" w:type="dxa"/>
          </w:tcPr>
          <w:p w:rsidR="00B81DFC" w:rsidRPr="00130A8F" w:rsidRDefault="00B81DFC" w:rsidP="00B81DFC">
            <w:pPr>
              <w:pStyle w:val="ListParagraph"/>
              <w:numPr>
                <w:ilvl w:val="0"/>
                <w:numId w:val="11"/>
              </w:numPr>
              <w:rPr>
                <w:szCs w:val="28"/>
                <w:lang w:val="sr-Cyrl-CS"/>
              </w:rPr>
            </w:pPr>
            <w:r>
              <w:rPr>
                <w:b/>
                <w:szCs w:val="28"/>
                <w:lang w:val="sr-Cyrl-CS"/>
              </w:rPr>
              <w:t>Критеријум успеха</w:t>
            </w:r>
          </w:p>
          <w:p w:rsidR="00B81DFC" w:rsidRDefault="00B81DFC" w:rsidP="00B81DFC">
            <w:pPr>
              <w:rPr>
                <w:szCs w:val="28"/>
                <w:lang w:val="sr-Cyrl-CS"/>
              </w:rPr>
            </w:pPr>
          </w:p>
          <w:p w:rsidR="00B81DFC" w:rsidRDefault="00B81DFC" w:rsidP="00B81DFC">
            <w:pPr>
              <w:pStyle w:val="ListParagraph"/>
              <w:numPr>
                <w:ilvl w:val="0"/>
                <w:numId w:val="11"/>
              </w:numPr>
              <w:rPr>
                <w:szCs w:val="28"/>
                <w:lang w:val="sr-Cyrl-CS"/>
              </w:rPr>
            </w:pPr>
            <w:r>
              <w:rPr>
                <w:szCs w:val="28"/>
                <w:lang w:val="sr-Cyrl-CS"/>
              </w:rPr>
              <w:t xml:space="preserve"> </w:t>
            </w:r>
            <w:r w:rsidR="00E33AF0">
              <w:rPr>
                <w:szCs w:val="28"/>
                <w:lang w:val="sr-Cyrl-CS"/>
              </w:rPr>
              <w:t>Реализована два пројекта „Школе против насиља“, „Еко школе“</w:t>
            </w:r>
          </w:p>
          <w:p w:rsidR="00E33AF0" w:rsidRPr="00E33AF0" w:rsidRDefault="00E33AF0" w:rsidP="00E33AF0">
            <w:pPr>
              <w:pStyle w:val="ListParagraph"/>
              <w:rPr>
                <w:szCs w:val="28"/>
                <w:lang w:val="sr-Cyrl-CS"/>
              </w:rPr>
            </w:pPr>
          </w:p>
          <w:p w:rsidR="00E33AF0" w:rsidRDefault="00E33AF0" w:rsidP="00B81DFC">
            <w:pPr>
              <w:pStyle w:val="ListParagraph"/>
              <w:numPr>
                <w:ilvl w:val="0"/>
                <w:numId w:val="11"/>
              </w:numPr>
              <w:rPr>
                <w:szCs w:val="28"/>
                <w:lang w:val="sr-Cyrl-CS"/>
              </w:rPr>
            </w:pPr>
            <w:r>
              <w:rPr>
                <w:szCs w:val="28"/>
                <w:lang w:val="sr-Cyrl-CS"/>
              </w:rPr>
              <w:t>Реализоване две изложбе</w:t>
            </w:r>
          </w:p>
          <w:p w:rsidR="00E33AF0" w:rsidRPr="00E33AF0" w:rsidRDefault="00E33AF0" w:rsidP="00E33AF0">
            <w:pPr>
              <w:pStyle w:val="ListParagraph"/>
              <w:rPr>
                <w:szCs w:val="28"/>
                <w:lang w:val="sr-Cyrl-CS"/>
              </w:rPr>
            </w:pPr>
          </w:p>
          <w:p w:rsidR="00E33AF0" w:rsidRDefault="00E33AF0" w:rsidP="00B81DFC">
            <w:pPr>
              <w:pStyle w:val="ListParagraph"/>
              <w:numPr>
                <w:ilvl w:val="0"/>
                <w:numId w:val="11"/>
              </w:numPr>
              <w:rPr>
                <w:szCs w:val="28"/>
                <w:lang w:val="sr-Cyrl-CS"/>
              </w:rPr>
            </w:pPr>
            <w:r>
              <w:rPr>
                <w:szCs w:val="28"/>
                <w:lang w:val="sr-Cyrl-CS"/>
              </w:rPr>
              <w:t>Реализована једна трибина и једна радионица са родитељима</w:t>
            </w:r>
          </w:p>
          <w:p w:rsidR="00E33AF0" w:rsidRPr="00E33AF0" w:rsidRDefault="00E33AF0" w:rsidP="00E33AF0">
            <w:pPr>
              <w:pStyle w:val="ListParagraph"/>
              <w:rPr>
                <w:szCs w:val="28"/>
                <w:lang w:val="sr-Cyrl-CS"/>
              </w:rPr>
            </w:pPr>
          </w:p>
          <w:p w:rsidR="00E33AF0" w:rsidRPr="00130A8F" w:rsidRDefault="00E33AF0" w:rsidP="00E33AF0">
            <w:pPr>
              <w:pStyle w:val="ListParagraph"/>
              <w:rPr>
                <w:szCs w:val="28"/>
                <w:lang w:val="sr-Cyrl-CS"/>
              </w:rPr>
            </w:pPr>
          </w:p>
        </w:tc>
        <w:tc>
          <w:tcPr>
            <w:tcW w:w="4792" w:type="dxa"/>
            <w:gridSpan w:val="2"/>
          </w:tcPr>
          <w:p w:rsidR="00B81DFC" w:rsidRPr="00130A8F" w:rsidRDefault="00B81DFC" w:rsidP="00B81DFC">
            <w:pPr>
              <w:pStyle w:val="ListParagraph"/>
              <w:numPr>
                <w:ilvl w:val="0"/>
                <w:numId w:val="11"/>
              </w:numPr>
              <w:rPr>
                <w:szCs w:val="28"/>
                <w:lang w:val="sr-Cyrl-CS"/>
              </w:rPr>
            </w:pPr>
            <w:r>
              <w:rPr>
                <w:b/>
                <w:szCs w:val="28"/>
                <w:lang w:val="sr-Cyrl-CS"/>
              </w:rPr>
              <w:t>Инструменти</w:t>
            </w:r>
          </w:p>
          <w:p w:rsidR="00B81DFC" w:rsidRDefault="00B81DFC" w:rsidP="00B81DFC">
            <w:pPr>
              <w:rPr>
                <w:szCs w:val="28"/>
                <w:lang w:val="sr-Cyrl-CS"/>
              </w:rPr>
            </w:pPr>
          </w:p>
          <w:p w:rsidR="00B81DFC" w:rsidRDefault="00E33AF0" w:rsidP="00B81DFC">
            <w:pPr>
              <w:pStyle w:val="ListParagraph"/>
              <w:numPr>
                <w:ilvl w:val="0"/>
                <w:numId w:val="11"/>
              </w:numPr>
              <w:rPr>
                <w:szCs w:val="28"/>
                <w:lang w:val="sr-Cyrl-CS"/>
              </w:rPr>
            </w:pPr>
            <w:r>
              <w:rPr>
                <w:szCs w:val="28"/>
                <w:lang w:val="sr-Cyrl-CS"/>
              </w:rPr>
              <w:t>Постављени чланци на сајту школе</w:t>
            </w:r>
          </w:p>
          <w:p w:rsidR="00E33AF0" w:rsidRPr="00E33AF0" w:rsidRDefault="00E33AF0" w:rsidP="00E33AF0">
            <w:pPr>
              <w:pStyle w:val="ListParagraph"/>
              <w:rPr>
                <w:szCs w:val="28"/>
                <w:lang w:val="sr-Cyrl-CS"/>
              </w:rPr>
            </w:pPr>
          </w:p>
          <w:p w:rsidR="00E33AF0" w:rsidRDefault="00E33AF0" w:rsidP="00B81DFC">
            <w:pPr>
              <w:pStyle w:val="ListParagraph"/>
              <w:numPr>
                <w:ilvl w:val="0"/>
                <w:numId w:val="11"/>
              </w:numPr>
              <w:rPr>
                <w:szCs w:val="28"/>
                <w:lang w:val="sr-Cyrl-CS"/>
              </w:rPr>
            </w:pPr>
            <w:r>
              <w:rPr>
                <w:szCs w:val="28"/>
                <w:lang w:val="sr-Cyrl-CS"/>
              </w:rPr>
              <w:t>Постављен видео запис на сајту школе, фотографије, чланци</w:t>
            </w:r>
          </w:p>
          <w:p w:rsidR="00E33AF0" w:rsidRPr="00E33AF0" w:rsidRDefault="00E33AF0" w:rsidP="00E33AF0">
            <w:pPr>
              <w:pStyle w:val="ListParagraph"/>
              <w:rPr>
                <w:szCs w:val="28"/>
                <w:lang w:val="sr-Cyrl-CS"/>
              </w:rPr>
            </w:pPr>
          </w:p>
          <w:p w:rsidR="00E33AF0" w:rsidRDefault="00E33AF0" w:rsidP="00B81DFC">
            <w:pPr>
              <w:pStyle w:val="ListParagraph"/>
              <w:numPr>
                <w:ilvl w:val="0"/>
                <w:numId w:val="11"/>
              </w:numPr>
              <w:rPr>
                <w:szCs w:val="28"/>
                <w:lang w:val="sr-Cyrl-CS"/>
              </w:rPr>
            </w:pPr>
            <w:r>
              <w:rPr>
                <w:szCs w:val="28"/>
                <w:lang w:val="sr-Cyrl-CS"/>
              </w:rPr>
              <w:t>Анкете за родитеље и ученике</w:t>
            </w:r>
          </w:p>
          <w:p w:rsidR="00E33AF0" w:rsidRPr="00E33AF0" w:rsidRDefault="00E33AF0" w:rsidP="00E33AF0">
            <w:pPr>
              <w:pStyle w:val="ListParagraph"/>
              <w:rPr>
                <w:szCs w:val="28"/>
                <w:lang w:val="sr-Cyrl-CS"/>
              </w:rPr>
            </w:pPr>
          </w:p>
          <w:p w:rsidR="00E33AF0" w:rsidRPr="00130A8F" w:rsidRDefault="00E33AF0" w:rsidP="00E33AF0">
            <w:pPr>
              <w:pStyle w:val="ListParagraph"/>
              <w:rPr>
                <w:szCs w:val="28"/>
                <w:lang w:val="sr-Cyrl-CS"/>
              </w:rPr>
            </w:pPr>
          </w:p>
        </w:tc>
        <w:tc>
          <w:tcPr>
            <w:tcW w:w="2556" w:type="dxa"/>
            <w:gridSpan w:val="2"/>
          </w:tcPr>
          <w:p w:rsidR="00B81DFC" w:rsidRDefault="00B81DFC" w:rsidP="00B81DFC">
            <w:pPr>
              <w:pStyle w:val="ListParagraph"/>
              <w:numPr>
                <w:ilvl w:val="0"/>
                <w:numId w:val="11"/>
              </w:numPr>
              <w:rPr>
                <w:szCs w:val="28"/>
                <w:lang w:val="sr-Cyrl-CS"/>
              </w:rPr>
            </w:pPr>
          </w:p>
        </w:tc>
      </w:tr>
    </w:tbl>
    <w:p w:rsidR="0075473B" w:rsidRDefault="0075473B" w:rsidP="0075473B"/>
    <w:p w:rsidR="0075473B" w:rsidRDefault="0075473B" w:rsidP="0075473B">
      <w:pPr>
        <w:spacing w:after="200" w:line="276" w:lineRule="auto"/>
      </w:pPr>
      <w:r>
        <w:br w:type="page"/>
      </w:r>
    </w:p>
    <w:tbl>
      <w:tblPr>
        <w:tblpPr w:leftFromText="180" w:rightFromText="180" w:vertAnchor="page" w:horzAnchor="margin" w:tblpY="826"/>
        <w:tblW w:w="13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9"/>
        <w:gridCol w:w="113"/>
        <w:gridCol w:w="4585"/>
        <w:gridCol w:w="172"/>
        <w:gridCol w:w="2585"/>
      </w:tblGrid>
      <w:tr w:rsidR="00B40806" w:rsidTr="00766DBC">
        <w:trPr>
          <w:cantSplit/>
          <w:trHeight w:val="706"/>
        </w:trPr>
        <w:tc>
          <w:tcPr>
            <w:tcW w:w="13674" w:type="dxa"/>
            <w:gridSpan w:val="5"/>
            <w:tcBorders>
              <w:top w:val="nil"/>
              <w:left w:val="nil"/>
              <w:right w:val="nil"/>
            </w:tcBorders>
          </w:tcPr>
          <w:p w:rsidR="00B40806" w:rsidRPr="00202758" w:rsidRDefault="00B40806" w:rsidP="00766DBC">
            <w:pPr>
              <w:pStyle w:val="Heading1"/>
            </w:pPr>
          </w:p>
        </w:tc>
      </w:tr>
      <w:tr w:rsidR="00B40806" w:rsidRPr="00E06087" w:rsidTr="00766DBC">
        <w:trPr>
          <w:cantSplit/>
          <w:trHeight w:val="802"/>
        </w:trPr>
        <w:tc>
          <w:tcPr>
            <w:tcW w:w="13674" w:type="dxa"/>
            <w:gridSpan w:val="5"/>
          </w:tcPr>
          <w:p w:rsidR="00E33AF0" w:rsidRPr="006236C5" w:rsidRDefault="00B40806" w:rsidP="006236C5">
            <w:pPr>
              <w:pStyle w:val="Heading2"/>
              <w:numPr>
                <w:ilvl w:val="0"/>
                <w:numId w:val="17"/>
              </w:numPr>
              <w:jc w:val="center"/>
              <w:rPr>
                <w:i w:val="0"/>
                <w:sz w:val="32"/>
                <w:szCs w:val="32"/>
                <w:lang w:val="sr-Cyrl-RS"/>
              </w:rPr>
            </w:pPr>
            <w:bookmarkStart w:id="20" w:name="_Toc48299961"/>
            <w:r w:rsidRPr="006236C5">
              <w:rPr>
                <w:i w:val="0"/>
                <w:sz w:val="32"/>
                <w:szCs w:val="32"/>
              </w:rPr>
              <w:t>Циљ</w:t>
            </w:r>
            <w:r w:rsidR="00E33AF0" w:rsidRPr="006236C5">
              <w:rPr>
                <w:i w:val="0"/>
                <w:sz w:val="32"/>
                <w:szCs w:val="32"/>
                <w:lang w:val="sr-Cyrl-RS"/>
              </w:rPr>
              <w:t xml:space="preserve"> Сређивање и надоградња школске зграде и околног простора</w:t>
            </w:r>
            <w:bookmarkEnd w:id="20"/>
          </w:p>
          <w:p w:rsidR="00B40806" w:rsidRPr="00130A8F" w:rsidRDefault="00B40806" w:rsidP="00E33AF0">
            <w:pPr>
              <w:pStyle w:val="ListParagraph"/>
              <w:rPr>
                <w:b/>
                <w:sz w:val="32"/>
                <w:szCs w:val="32"/>
                <w:lang w:val="sr-Cyrl-CS"/>
              </w:rPr>
            </w:pPr>
          </w:p>
        </w:tc>
      </w:tr>
      <w:tr w:rsidR="00B40806" w:rsidRPr="00E06087" w:rsidTr="00766DBC">
        <w:tc>
          <w:tcPr>
            <w:tcW w:w="11298" w:type="dxa"/>
            <w:gridSpan w:val="4"/>
            <w:vAlign w:val="bottom"/>
          </w:tcPr>
          <w:p w:rsidR="00E33AF0" w:rsidRPr="00244DFD" w:rsidRDefault="00B40806" w:rsidP="00244DFD">
            <w:pPr>
              <w:ind w:left="720"/>
              <w:jc w:val="center"/>
              <w:rPr>
                <w:b/>
                <w:lang w:val="sr-Cyrl-CS"/>
              </w:rPr>
            </w:pPr>
            <w:r w:rsidRPr="00244DFD">
              <w:rPr>
                <w:b/>
                <w:bCs/>
                <w:szCs w:val="28"/>
                <w:lang w:val="sr-Cyrl-CS"/>
              </w:rPr>
              <w:t>1. Задатак</w:t>
            </w:r>
            <w:r w:rsidRPr="00244DFD">
              <w:rPr>
                <w:b/>
                <w:bCs/>
                <w:szCs w:val="28"/>
                <w:lang w:val="sr-Cyrl-RS"/>
              </w:rPr>
              <w:t xml:space="preserve">: </w:t>
            </w:r>
            <w:r w:rsidRPr="00244DFD">
              <w:rPr>
                <w:b/>
                <w:lang w:val="sr-Cyrl-RS"/>
              </w:rPr>
              <w:t xml:space="preserve"> </w:t>
            </w:r>
            <w:r w:rsidR="00E33AF0" w:rsidRPr="00244DFD">
              <w:rPr>
                <w:b/>
                <w:lang w:val="sr-Cyrl-CS"/>
              </w:rPr>
              <w:t xml:space="preserve"> Отворити још 1-2 одељења продуженог боравка или целодневне наставе</w:t>
            </w:r>
          </w:p>
          <w:p w:rsidR="00B40806" w:rsidRPr="00202758" w:rsidRDefault="00B40806" w:rsidP="00766DBC">
            <w:pPr>
              <w:numPr>
                <w:ilvl w:val="0"/>
                <w:numId w:val="13"/>
              </w:numPr>
              <w:jc w:val="center"/>
              <w:rPr>
                <w:b/>
                <w:bCs/>
                <w:szCs w:val="28"/>
                <w:lang w:val="sr-Cyrl-RS"/>
              </w:rPr>
            </w:pPr>
          </w:p>
          <w:p w:rsidR="00B40806" w:rsidRPr="00E06087" w:rsidRDefault="00B40806" w:rsidP="00766DBC">
            <w:pPr>
              <w:rPr>
                <w:szCs w:val="28"/>
                <w:lang w:val="sr-Cyrl-CS"/>
              </w:rPr>
            </w:pPr>
          </w:p>
        </w:tc>
        <w:tc>
          <w:tcPr>
            <w:tcW w:w="2376" w:type="dxa"/>
          </w:tcPr>
          <w:p w:rsidR="00B40806" w:rsidRPr="00E06087" w:rsidRDefault="00B40806" w:rsidP="00766DBC">
            <w:pPr>
              <w:rPr>
                <w:szCs w:val="28"/>
                <w:lang w:val="sr-Cyrl-CS"/>
              </w:rPr>
            </w:pPr>
          </w:p>
        </w:tc>
      </w:tr>
      <w:tr w:rsidR="00B40806" w:rsidRPr="00E06087" w:rsidTr="00766DBC">
        <w:tc>
          <w:tcPr>
            <w:tcW w:w="6439" w:type="dxa"/>
            <w:gridSpan w:val="2"/>
          </w:tcPr>
          <w:p w:rsidR="00B40806" w:rsidRPr="00E06087" w:rsidRDefault="00B40806" w:rsidP="00766DBC">
            <w:pPr>
              <w:rPr>
                <w:b/>
                <w:bCs/>
                <w:i/>
                <w:iCs/>
                <w:szCs w:val="28"/>
                <w:lang w:val="sr-Cyrl-CS"/>
              </w:rPr>
            </w:pPr>
            <w:r w:rsidRPr="00E06087">
              <w:rPr>
                <w:b/>
                <w:bCs/>
                <w:i/>
                <w:iCs/>
                <w:szCs w:val="28"/>
                <w:lang w:val="sr-Cyrl-CS"/>
              </w:rPr>
              <w:t>Активности</w:t>
            </w:r>
          </w:p>
        </w:tc>
        <w:tc>
          <w:tcPr>
            <w:tcW w:w="4859" w:type="dxa"/>
            <w:gridSpan w:val="2"/>
          </w:tcPr>
          <w:p w:rsidR="00B40806" w:rsidRPr="00E06087" w:rsidRDefault="00B40806" w:rsidP="00766DBC">
            <w:pPr>
              <w:rPr>
                <w:b/>
                <w:bCs/>
                <w:i/>
                <w:iCs/>
                <w:szCs w:val="28"/>
                <w:lang w:val="sr-Cyrl-CS"/>
              </w:rPr>
            </w:pPr>
            <w:r w:rsidRPr="00E06087">
              <w:rPr>
                <w:b/>
                <w:bCs/>
                <w:i/>
                <w:iCs/>
                <w:szCs w:val="28"/>
                <w:lang w:val="sr-Cyrl-CS"/>
              </w:rPr>
              <w:t>Носиоци</w:t>
            </w:r>
          </w:p>
        </w:tc>
        <w:tc>
          <w:tcPr>
            <w:tcW w:w="2376" w:type="dxa"/>
          </w:tcPr>
          <w:p w:rsidR="00B40806" w:rsidRPr="00E06087" w:rsidRDefault="00B40806" w:rsidP="00766DBC">
            <w:pPr>
              <w:rPr>
                <w:b/>
                <w:bCs/>
                <w:i/>
                <w:iCs/>
                <w:szCs w:val="28"/>
                <w:lang w:val="sr-Cyrl-CS"/>
              </w:rPr>
            </w:pPr>
            <w:r w:rsidRPr="00E06087">
              <w:rPr>
                <w:b/>
                <w:bCs/>
                <w:i/>
                <w:iCs/>
                <w:szCs w:val="28"/>
                <w:lang w:val="sr-Cyrl-CS"/>
              </w:rPr>
              <w:t>Време реализације</w:t>
            </w:r>
          </w:p>
        </w:tc>
      </w:tr>
      <w:tr w:rsidR="00B40806" w:rsidRPr="00E06087" w:rsidTr="00766DBC">
        <w:trPr>
          <w:trHeight w:val="1410"/>
        </w:trPr>
        <w:tc>
          <w:tcPr>
            <w:tcW w:w="6439" w:type="dxa"/>
            <w:gridSpan w:val="2"/>
          </w:tcPr>
          <w:p w:rsidR="00B40806" w:rsidRDefault="00244DFD" w:rsidP="00766DBC">
            <w:pPr>
              <w:pStyle w:val="ListParagraph"/>
              <w:numPr>
                <w:ilvl w:val="0"/>
                <w:numId w:val="11"/>
              </w:numPr>
              <w:rPr>
                <w:szCs w:val="28"/>
                <w:lang w:val="sr-Cyrl-CS"/>
              </w:rPr>
            </w:pPr>
            <w:r>
              <w:rPr>
                <w:szCs w:val="28"/>
                <w:lang w:val="sr-Cyrl-CS"/>
              </w:rPr>
              <w:t>Отворити још једно одељење продуженог боравка за ученике првог и другог разреда</w:t>
            </w:r>
          </w:p>
          <w:p w:rsidR="00244DFD" w:rsidRPr="00E06087" w:rsidRDefault="00244DFD" w:rsidP="00766DBC">
            <w:pPr>
              <w:pStyle w:val="ListParagraph"/>
              <w:numPr>
                <w:ilvl w:val="0"/>
                <w:numId w:val="11"/>
              </w:numPr>
              <w:rPr>
                <w:szCs w:val="28"/>
                <w:lang w:val="sr-Cyrl-CS"/>
              </w:rPr>
            </w:pPr>
            <w:r>
              <w:rPr>
                <w:szCs w:val="28"/>
                <w:lang w:val="sr-Cyrl-CS"/>
              </w:rPr>
              <w:t>Отворити одељење целодневне наставе</w:t>
            </w:r>
          </w:p>
        </w:tc>
        <w:tc>
          <w:tcPr>
            <w:tcW w:w="4859" w:type="dxa"/>
            <w:gridSpan w:val="2"/>
          </w:tcPr>
          <w:p w:rsidR="00B40806" w:rsidRPr="00E06087" w:rsidRDefault="00244DFD" w:rsidP="00766DBC">
            <w:pPr>
              <w:pStyle w:val="ListParagraph"/>
              <w:numPr>
                <w:ilvl w:val="0"/>
                <w:numId w:val="11"/>
              </w:numPr>
              <w:rPr>
                <w:szCs w:val="28"/>
                <w:lang w:val="sr-Cyrl-CS"/>
              </w:rPr>
            </w:pPr>
            <w:r>
              <w:rPr>
                <w:szCs w:val="28"/>
                <w:lang w:val="sr-Cyrl-CS"/>
              </w:rPr>
              <w:t>Директор, ПП служба</w:t>
            </w:r>
          </w:p>
        </w:tc>
        <w:tc>
          <w:tcPr>
            <w:tcW w:w="2376" w:type="dxa"/>
            <w:vMerge w:val="restart"/>
          </w:tcPr>
          <w:p w:rsidR="00B40806" w:rsidRDefault="00244DFD" w:rsidP="00766DBC">
            <w:pPr>
              <w:pStyle w:val="ListParagraph"/>
              <w:numPr>
                <w:ilvl w:val="0"/>
                <w:numId w:val="11"/>
              </w:numPr>
              <w:ind w:left="0" w:firstLine="0"/>
              <w:rPr>
                <w:szCs w:val="28"/>
                <w:lang w:val="sr-Cyrl-CS"/>
              </w:rPr>
            </w:pPr>
            <w:r>
              <w:rPr>
                <w:szCs w:val="28"/>
                <w:lang w:val="sr-Cyrl-CS"/>
              </w:rPr>
              <w:t>Септембар 2020.</w:t>
            </w:r>
          </w:p>
          <w:p w:rsidR="00244DFD" w:rsidRPr="00E06087" w:rsidRDefault="00244DFD" w:rsidP="00766DBC">
            <w:pPr>
              <w:pStyle w:val="ListParagraph"/>
              <w:numPr>
                <w:ilvl w:val="0"/>
                <w:numId w:val="11"/>
              </w:numPr>
              <w:ind w:left="0" w:firstLine="0"/>
              <w:rPr>
                <w:szCs w:val="28"/>
                <w:lang w:val="sr-Cyrl-CS"/>
              </w:rPr>
            </w:pPr>
            <w:r>
              <w:rPr>
                <w:szCs w:val="28"/>
                <w:lang w:val="sr-Cyrl-CS"/>
              </w:rPr>
              <w:t>Септембар 2021.</w:t>
            </w:r>
          </w:p>
        </w:tc>
      </w:tr>
      <w:tr w:rsidR="00B40806" w:rsidRPr="00E06087" w:rsidTr="00766DBC">
        <w:tc>
          <w:tcPr>
            <w:tcW w:w="11298" w:type="dxa"/>
            <w:gridSpan w:val="4"/>
          </w:tcPr>
          <w:p w:rsidR="00E33AF0" w:rsidRPr="00244DFD" w:rsidRDefault="00B40806" w:rsidP="00244DFD">
            <w:pPr>
              <w:ind w:left="720"/>
              <w:jc w:val="center"/>
              <w:rPr>
                <w:b/>
                <w:szCs w:val="28"/>
                <w:lang w:val="sr-Cyrl-CS"/>
              </w:rPr>
            </w:pPr>
            <w:r w:rsidRPr="00244DFD">
              <w:rPr>
                <w:b/>
                <w:bCs/>
                <w:szCs w:val="28"/>
                <w:lang w:val="sr-Cyrl-CS"/>
              </w:rPr>
              <w:t xml:space="preserve">2. Задатак: </w:t>
            </w:r>
            <w:r w:rsidRPr="00244DFD">
              <w:rPr>
                <w:b/>
                <w:szCs w:val="28"/>
              </w:rPr>
              <w:t xml:space="preserve"> </w:t>
            </w:r>
            <w:r w:rsidR="00E33AF0" w:rsidRPr="00244DFD">
              <w:rPr>
                <w:b/>
                <w:lang w:val="sr-Cyrl-CS"/>
              </w:rPr>
              <w:t xml:space="preserve"> </w:t>
            </w:r>
            <w:r w:rsidR="00E33AF0" w:rsidRPr="00244DFD">
              <w:rPr>
                <w:b/>
                <w:szCs w:val="28"/>
                <w:lang w:val="sr-Cyrl-CS"/>
              </w:rPr>
              <w:t>Оплеменити фасаду школе лепшом бојом, урадити спољашњу изолацију школе</w:t>
            </w:r>
          </w:p>
          <w:p w:rsidR="00B40806" w:rsidRPr="00202758" w:rsidRDefault="00B40806" w:rsidP="00766DBC">
            <w:pPr>
              <w:ind w:left="720"/>
              <w:rPr>
                <w:szCs w:val="28"/>
                <w:lang w:val="sr-Cyrl-RS"/>
              </w:rPr>
            </w:pPr>
            <w:r w:rsidRPr="00202758">
              <w:rPr>
                <w:lang w:val="sr-Cyrl-RS"/>
              </w:rPr>
              <w:t xml:space="preserve"> </w:t>
            </w:r>
          </w:p>
        </w:tc>
        <w:tc>
          <w:tcPr>
            <w:tcW w:w="2376" w:type="dxa"/>
            <w:vMerge/>
          </w:tcPr>
          <w:p w:rsidR="00B40806" w:rsidRPr="00E06087" w:rsidRDefault="00B40806" w:rsidP="00766DBC">
            <w:pPr>
              <w:rPr>
                <w:szCs w:val="28"/>
                <w:lang w:val="sr-Cyrl-CS"/>
              </w:rPr>
            </w:pPr>
          </w:p>
        </w:tc>
      </w:tr>
      <w:tr w:rsidR="00B40806" w:rsidRPr="00E06087" w:rsidTr="00766DBC">
        <w:tc>
          <w:tcPr>
            <w:tcW w:w="6439" w:type="dxa"/>
            <w:gridSpan w:val="2"/>
          </w:tcPr>
          <w:p w:rsidR="00B40806" w:rsidRPr="00E06087" w:rsidRDefault="00B40806" w:rsidP="00766DBC">
            <w:pPr>
              <w:rPr>
                <w:b/>
                <w:bCs/>
                <w:i/>
                <w:iCs/>
                <w:szCs w:val="28"/>
                <w:lang w:val="sr-Cyrl-CS"/>
              </w:rPr>
            </w:pPr>
            <w:r w:rsidRPr="00E06087">
              <w:rPr>
                <w:b/>
                <w:bCs/>
                <w:i/>
                <w:iCs/>
                <w:szCs w:val="28"/>
                <w:lang w:val="sr-Cyrl-CS"/>
              </w:rPr>
              <w:t>Активности</w:t>
            </w:r>
          </w:p>
        </w:tc>
        <w:tc>
          <w:tcPr>
            <w:tcW w:w="4859" w:type="dxa"/>
            <w:gridSpan w:val="2"/>
          </w:tcPr>
          <w:p w:rsidR="00B40806" w:rsidRPr="00E06087" w:rsidRDefault="00B40806" w:rsidP="00766DBC">
            <w:pPr>
              <w:rPr>
                <w:b/>
                <w:bCs/>
                <w:i/>
                <w:iCs/>
                <w:szCs w:val="28"/>
                <w:lang w:val="sr-Cyrl-CS"/>
              </w:rPr>
            </w:pPr>
            <w:r w:rsidRPr="00E06087">
              <w:rPr>
                <w:b/>
                <w:bCs/>
                <w:i/>
                <w:iCs/>
                <w:szCs w:val="28"/>
                <w:lang w:val="sr-Cyrl-CS"/>
              </w:rPr>
              <w:t>Носиоци</w:t>
            </w:r>
          </w:p>
        </w:tc>
        <w:tc>
          <w:tcPr>
            <w:tcW w:w="2376" w:type="dxa"/>
          </w:tcPr>
          <w:p w:rsidR="00B40806" w:rsidRPr="00E06087" w:rsidRDefault="00B40806" w:rsidP="00766DBC">
            <w:pPr>
              <w:rPr>
                <w:b/>
                <w:bCs/>
                <w:i/>
                <w:iCs/>
                <w:szCs w:val="28"/>
                <w:lang w:val="sr-Cyrl-CS"/>
              </w:rPr>
            </w:pPr>
            <w:r w:rsidRPr="00E06087">
              <w:rPr>
                <w:b/>
                <w:bCs/>
                <w:i/>
                <w:iCs/>
                <w:szCs w:val="28"/>
                <w:lang w:val="sr-Cyrl-CS"/>
              </w:rPr>
              <w:t xml:space="preserve"> Време реализације</w:t>
            </w:r>
          </w:p>
        </w:tc>
      </w:tr>
      <w:tr w:rsidR="00B40806" w:rsidRPr="00E06087" w:rsidTr="00766DBC">
        <w:trPr>
          <w:trHeight w:val="1124"/>
        </w:trPr>
        <w:tc>
          <w:tcPr>
            <w:tcW w:w="6439" w:type="dxa"/>
            <w:gridSpan w:val="2"/>
          </w:tcPr>
          <w:p w:rsidR="00B40806" w:rsidRDefault="00244DFD" w:rsidP="00766DBC">
            <w:pPr>
              <w:pStyle w:val="ListParagraph"/>
              <w:numPr>
                <w:ilvl w:val="0"/>
                <w:numId w:val="11"/>
              </w:numPr>
              <w:rPr>
                <w:szCs w:val="28"/>
                <w:lang w:val="sr-Cyrl-CS"/>
              </w:rPr>
            </w:pPr>
            <w:r>
              <w:rPr>
                <w:szCs w:val="28"/>
                <w:lang w:val="sr-Cyrl-CS"/>
              </w:rPr>
              <w:t>Анкетирати родитеље и ученике о њиховим жељама у погледу изгледа фасаде</w:t>
            </w:r>
          </w:p>
          <w:p w:rsidR="00244DFD" w:rsidRDefault="00244DFD" w:rsidP="00766DBC">
            <w:pPr>
              <w:pStyle w:val="ListParagraph"/>
              <w:numPr>
                <w:ilvl w:val="0"/>
                <w:numId w:val="11"/>
              </w:numPr>
              <w:rPr>
                <w:szCs w:val="28"/>
                <w:lang w:val="sr-Cyrl-CS"/>
              </w:rPr>
            </w:pPr>
            <w:r>
              <w:rPr>
                <w:szCs w:val="28"/>
                <w:lang w:val="sr-Cyrl-CS"/>
              </w:rPr>
              <w:t>Организовати радове на спољашњој изолацији школе</w:t>
            </w:r>
          </w:p>
          <w:p w:rsidR="00244DFD" w:rsidRPr="00E06087" w:rsidRDefault="00244DFD" w:rsidP="00766DBC">
            <w:pPr>
              <w:pStyle w:val="ListParagraph"/>
              <w:numPr>
                <w:ilvl w:val="0"/>
                <w:numId w:val="11"/>
              </w:numPr>
              <w:rPr>
                <w:szCs w:val="28"/>
                <w:lang w:val="sr-Cyrl-CS"/>
              </w:rPr>
            </w:pPr>
            <w:r>
              <w:rPr>
                <w:szCs w:val="28"/>
                <w:lang w:val="sr-Cyrl-CS"/>
              </w:rPr>
              <w:t>Офарбати фасаду школе</w:t>
            </w:r>
          </w:p>
        </w:tc>
        <w:tc>
          <w:tcPr>
            <w:tcW w:w="4859" w:type="dxa"/>
            <w:gridSpan w:val="2"/>
          </w:tcPr>
          <w:p w:rsidR="00B40806" w:rsidRDefault="00244DFD" w:rsidP="00766DBC">
            <w:pPr>
              <w:pStyle w:val="ListParagraph"/>
              <w:numPr>
                <w:ilvl w:val="0"/>
                <w:numId w:val="11"/>
              </w:numPr>
              <w:rPr>
                <w:szCs w:val="28"/>
                <w:lang w:val="sr-Cyrl-CS"/>
              </w:rPr>
            </w:pPr>
            <w:r>
              <w:rPr>
                <w:szCs w:val="28"/>
                <w:lang w:val="sr-Cyrl-CS"/>
              </w:rPr>
              <w:t>Директор, школски одбор, родитељи, ученици</w:t>
            </w:r>
          </w:p>
          <w:p w:rsidR="00244DFD" w:rsidRPr="00E06087" w:rsidRDefault="00244DFD" w:rsidP="00766DBC">
            <w:pPr>
              <w:pStyle w:val="ListParagraph"/>
              <w:numPr>
                <w:ilvl w:val="0"/>
                <w:numId w:val="11"/>
              </w:numPr>
              <w:rPr>
                <w:szCs w:val="28"/>
                <w:lang w:val="sr-Cyrl-CS"/>
              </w:rPr>
            </w:pPr>
            <w:r>
              <w:rPr>
                <w:szCs w:val="28"/>
                <w:lang w:val="sr-Cyrl-CS"/>
              </w:rPr>
              <w:t>Радници</w:t>
            </w:r>
          </w:p>
        </w:tc>
        <w:tc>
          <w:tcPr>
            <w:tcW w:w="2376" w:type="dxa"/>
          </w:tcPr>
          <w:p w:rsidR="00B40806" w:rsidRDefault="00244DFD" w:rsidP="00766DBC">
            <w:pPr>
              <w:pStyle w:val="ListParagraph"/>
              <w:numPr>
                <w:ilvl w:val="0"/>
                <w:numId w:val="11"/>
              </w:numPr>
              <w:ind w:left="357" w:firstLine="0"/>
              <w:rPr>
                <w:szCs w:val="28"/>
                <w:lang w:val="sr-Cyrl-CS"/>
              </w:rPr>
            </w:pPr>
            <w:r>
              <w:rPr>
                <w:szCs w:val="28"/>
                <w:lang w:val="sr-Cyrl-CS"/>
              </w:rPr>
              <w:t>Септембар 2020.</w:t>
            </w:r>
          </w:p>
          <w:p w:rsidR="00244DFD" w:rsidRDefault="00244DFD" w:rsidP="00766DBC">
            <w:pPr>
              <w:pStyle w:val="ListParagraph"/>
              <w:numPr>
                <w:ilvl w:val="0"/>
                <w:numId w:val="11"/>
              </w:numPr>
              <w:ind w:left="357" w:firstLine="0"/>
              <w:rPr>
                <w:szCs w:val="28"/>
                <w:lang w:val="sr-Cyrl-CS"/>
              </w:rPr>
            </w:pPr>
            <w:r>
              <w:rPr>
                <w:szCs w:val="28"/>
                <w:lang w:val="sr-Cyrl-CS"/>
              </w:rPr>
              <w:t>Јул, август 2021</w:t>
            </w:r>
          </w:p>
          <w:p w:rsidR="00244DFD" w:rsidRPr="00244DFD" w:rsidRDefault="00244DFD" w:rsidP="00244DFD">
            <w:pPr>
              <w:ind w:left="357"/>
              <w:rPr>
                <w:szCs w:val="28"/>
                <w:lang w:val="sr-Cyrl-CS"/>
              </w:rPr>
            </w:pPr>
          </w:p>
        </w:tc>
      </w:tr>
      <w:tr w:rsidR="00B40806" w:rsidRPr="00202758" w:rsidTr="00766DBC">
        <w:tc>
          <w:tcPr>
            <w:tcW w:w="11118" w:type="dxa"/>
            <w:gridSpan w:val="3"/>
          </w:tcPr>
          <w:p w:rsidR="00E33AF0" w:rsidRPr="00E33AF0" w:rsidRDefault="00B40806" w:rsidP="00E33AF0">
            <w:pPr>
              <w:pStyle w:val="ListParagraph"/>
              <w:jc w:val="center"/>
              <w:rPr>
                <w:b/>
                <w:bCs/>
                <w:szCs w:val="28"/>
                <w:lang w:val="sr-Cyrl-CS"/>
              </w:rPr>
            </w:pPr>
            <w:r w:rsidRPr="00202758">
              <w:rPr>
                <w:szCs w:val="28"/>
              </w:rPr>
              <w:br w:type="page"/>
            </w:r>
            <w:r w:rsidR="00E33AF0">
              <w:rPr>
                <w:b/>
                <w:bCs/>
                <w:szCs w:val="28"/>
                <w:lang w:val="sr-Cyrl-CS"/>
              </w:rPr>
              <w:t>3</w:t>
            </w:r>
            <w:r w:rsidRPr="00202758">
              <w:rPr>
                <w:b/>
                <w:bCs/>
                <w:szCs w:val="28"/>
                <w:lang w:val="sr-Cyrl-CS"/>
              </w:rPr>
              <w:t>. Задатак</w:t>
            </w:r>
            <w:r w:rsidR="00E33AF0">
              <w:rPr>
                <w:b/>
                <w:bCs/>
                <w:szCs w:val="28"/>
                <w:lang w:val="sr-Cyrl-CS"/>
              </w:rPr>
              <w:t xml:space="preserve"> </w:t>
            </w:r>
            <w:r w:rsidRPr="00202758">
              <w:rPr>
                <w:b/>
                <w:bCs/>
                <w:szCs w:val="28"/>
                <w:lang w:val="sr-Cyrl-CS"/>
              </w:rPr>
              <w:tab/>
            </w:r>
            <w:r w:rsidR="00E33AF0" w:rsidRPr="00E33AF0">
              <w:rPr>
                <w:lang w:val="sr-Cyrl-CS"/>
              </w:rPr>
              <w:t xml:space="preserve"> </w:t>
            </w:r>
            <w:r w:rsidR="00E33AF0" w:rsidRPr="00E33AF0">
              <w:rPr>
                <w:b/>
                <w:bCs/>
                <w:szCs w:val="28"/>
                <w:lang w:val="sr-Cyrl-CS"/>
              </w:rPr>
              <w:t>У мултимедијалној учионици направити још једну рачунарску салу са око 70 рачунара</w:t>
            </w:r>
          </w:p>
          <w:p w:rsidR="00B40806" w:rsidRPr="00202758" w:rsidRDefault="00B40806" w:rsidP="00E33AF0">
            <w:pPr>
              <w:pStyle w:val="ListParagraph"/>
              <w:rPr>
                <w:szCs w:val="28"/>
                <w:lang w:val="sr-Cyrl-CS"/>
              </w:rPr>
            </w:pPr>
          </w:p>
        </w:tc>
        <w:tc>
          <w:tcPr>
            <w:tcW w:w="2556" w:type="dxa"/>
            <w:gridSpan w:val="2"/>
          </w:tcPr>
          <w:p w:rsidR="00B40806" w:rsidRPr="00202758" w:rsidRDefault="00B40806" w:rsidP="00766DBC">
            <w:pPr>
              <w:pStyle w:val="ListParagraph"/>
              <w:numPr>
                <w:ilvl w:val="0"/>
                <w:numId w:val="11"/>
              </w:numPr>
              <w:rPr>
                <w:szCs w:val="28"/>
                <w:lang w:val="sr-Cyrl-CS"/>
              </w:rPr>
            </w:pPr>
          </w:p>
        </w:tc>
      </w:tr>
      <w:tr w:rsidR="00B40806" w:rsidRPr="00202758" w:rsidTr="00766DBC">
        <w:tc>
          <w:tcPr>
            <w:tcW w:w="6326" w:type="dxa"/>
          </w:tcPr>
          <w:p w:rsidR="00B40806" w:rsidRPr="00202758" w:rsidRDefault="00B40806" w:rsidP="00766DBC">
            <w:pPr>
              <w:pStyle w:val="ListParagraph"/>
              <w:numPr>
                <w:ilvl w:val="0"/>
                <w:numId w:val="11"/>
              </w:numPr>
              <w:rPr>
                <w:b/>
                <w:bCs/>
                <w:i/>
                <w:iCs/>
                <w:szCs w:val="28"/>
                <w:lang w:val="sr-Cyrl-CS"/>
              </w:rPr>
            </w:pPr>
            <w:r w:rsidRPr="00202758">
              <w:rPr>
                <w:b/>
                <w:bCs/>
                <w:i/>
                <w:iCs/>
                <w:szCs w:val="28"/>
                <w:lang w:val="sr-Cyrl-CS"/>
              </w:rPr>
              <w:lastRenderedPageBreak/>
              <w:t>Активности</w:t>
            </w:r>
          </w:p>
        </w:tc>
        <w:tc>
          <w:tcPr>
            <w:tcW w:w="4792" w:type="dxa"/>
            <w:gridSpan w:val="2"/>
          </w:tcPr>
          <w:p w:rsidR="00B40806" w:rsidRPr="00202758" w:rsidRDefault="00B40806" w:rsidP="00766DBC">
            <w:pPr>
              <w:pStyle w:val="ListParagraph"/>
              <w:numPr>
                <w:ilvl w:val="0"/>
                <w:numId w:val="11"/>
              </w:numPr>
              <w:rPr>
                <w:b/>
                <w:bCs/>
                <w:i/>
                <w:iCs/>
                <w:szCs w:val="28"/>
                <w:lang w:val="sr-Cyrl-CS"/>
              </w:rPr>
            </w:pPr>
            <w:r w:rsidRPr="00202758">
              <w:rPr>
                <w:b/>
                <w:bCs/>
                <w:i/>
                <w:iCs/>
                <w:szCs w:val="28"/>
                <w:lang w:val="sr-Cyrl-CS"/>
              </w:rPr>
              <w:t>Носиоци</w:t>
            </w:r>
          </w:p>
        </w:tc>
        <w:tc>
          <w:tcPr>
            <w:tcW w:w="2556" w:type="dxa"/>
            <w:gridSpan w:val="2"/>
          </w:tcPr>
          <w:p w:rsidR="00B40806" w:rsidRPr="00202758" w:rsidRDefault="00B40806" w:rsidP="00766DBC">
            <w:pPr>
              <w:pStyle w:val="ListParagraph"/>
              <w:numPr>
                <w:ilvl w:val="0"/>
                <w:numId w:val="11"/>
              </w:numPr>
              <w:rPr>
                <w:b/>
                <w:bCs/>
                <w:i/>
                <w:iCs/>
                <w:szCs w:val="28"/>
                <w:lang w:val="sr-Cyrl-CS"/>
              </w:rPr>
            </w:pPr>
            <w:r w:rsidRPr="00202758">
              <w:rPr>
                <w:b/>
                <w:bCs/>
                <w:i/>
                <w:iCs/>
                <w:szCs w:val="28"/>
                <w:lang w:val="sr-Cyrl-CS"/>
              </w:rPr>
              <w:t xml:space="preserve"> Време реализације </w:t>
            </w:r>
          </w:p>
        </w:tc>
      </w:tr>
      <w:tr w:rsidR="00B40806" w:rsidRPr="00202758" w:rsidTr="00766DBC">
        <w:trPr>
          <w:trHeight w:val="2228"/>
        </w:trPr>
        <w:tc>
          <w:tcPr>
            <w:tcW w:w="6326" w:type="dxa"/>
          </w:tcPr>
          <w:p w:rsidR="00B40806" w:rsidRDefault="00244DFD" w:rsidP="00766DBC">
            <w:pPr>
              <w:pStyle w:val="ListParagraph"/>
              <w:numPr>
                <w:ilvl w:val="0"/>
                <w:numId w:val="11"/>
              </w:numPr>
              <w:rPr>
                <w:szCs w:val="28"/>
                <w:lang w:val="sr-Cyrl-CS"/>
              </w:rPr>
            </w:pPr>
            <w:r>
              <w:rPr>
                <w:szCs w:val="28"/>
                <w:lang w:val="sr-Cyrl-CS"/>
              </w:rPr>
              <w:t>Набавити рачунаре и опрему</w:t>
            </w:r>
          </w:p>
          <w:p w:rsidR="00244DFD" w:rsidRDefault="00244DFD" w:rsidP="00766DBC">
            <w:pPr>
              <w:pStyle w:val="ListParagraph"/>
              <w:numPr>
                <w:ilvl w:val="0"/>
                <w:numId w:val="11"/>
              </w:numPr>
              <w:rPr>
                <w:szCs w:val="28"/>
                <w:lang w:val="sr-Cyrl-CS"/>
              </w:rPr>
            </w:pPr>
            <w:r>
              <w:rPr>
                <w:szCs w:val="28"/>
                <w:lang w:val="sr-Cyrl-CS"/>
              </w:rPr>
              <w:t>Уредити мултимедијалну салу и обезбедити довољан број места</w:t>
            </w:r>
          </w:p>
          <w:p w:rsidR="00244DFD" w:rsidRPr="00202758" w:rsidRDefault="00244DFD" w:rsidP="00766DBC">
            <w:pPr>
              <w:pStyle w:val="ListParagraph"/>
              <w:numPr>
                <w:ilvl w:val="0"/>
                <w:numId w:val="11"/>
              </w:numPr>
              <w:rPr>
                <w:szCs w:val="28"/>
                <w:lang w:val="sr-Cyrl-CS"/>
              </w:rPr>
            </w:pPr>
            <w:r>
              <w:rPr>
                <w:szCs w:val="28"/>
                <w:lang w:val="sr-Cyrl-CS"/>
              </w:rPr>
              <w:t>Монтирати и повезати рачунаре</w:t>
            </w:r>
          </w:p>
        </w:tc>
        <w:tc>
          <w:tcPr>
            <w:tcW w:w="4792" w:type="dxa"/>
            <w:gridSpan w:val="2"/>
          </w:tcPr>
          <w:p w:rsidR="00B40806" w:rsidRDefault="00244DFD" w:rsidP="00766DBC">
            <w:pPr>
              <w:pStyle w:val="ListParagraph"/>
              <w:numPr>
                <w:ilvl w:val="0"/>
                <w:numId w:val="11"/>
              </w:numPr>
              <w:rPr>
                <w:szCs w:val="28"/>
                <w:lang w:val="sr-Cyrl-CS"/>
              </w:rPr>
            </w:pPr>
            <w:r>
              <w:rPr>
                <w:szCs w:val="28"/>
                <w:lang w:val="sr-Cyrl-CS"/>
              </w:rPr>
              <w:t>Директор школе, наставник информатике</w:t>
            </w:r>
          </w:p>
          <w:p w:rsidR="00244DFD" w:rsidRPr="00202758" w:rsidRDefault="00244DFD" w:rsidP="00766DBC">
            <w:pPr>
              <w:pStyle w:val="ListParagraph"/>
              <w:numPr>
                <w:ilvl w:val="0"/>
                <w:numId w:val="11"/>
              </w:numPr>
              <w:rPr>
                <w:szCs w:val="28"/>
                <w:lang w:val="sr-Cyrl-CS"/>
              </w:rPr>
            </w:pPr>
            <w:r>
              <w:rPr>
                <w:szCs w:val="28"/>
                <w:lang w:val="sr-Cyrl-CS"/>
              </w:rPr>
              <w:t>Помоћно особље школе</w:t>
            </w:r>
          </w:p>
        </w:tc>
        <w:tc>
          <w:tcPr>
            <w:tcW w:w="2556" w:type="dxa"/>
            <w:gridSpan w:val="2"/>
          </w:tcPr>
          <w:p w:rsidR="00B40806" w:rsidRDefault="00244DFD" w:rsidP="00766DBC">
            <w:pPr>
              <w:pStyle w:val="ListParagraph"/>
              <w:numPr>
                <w:ilvl w:val="0"/>
                <w:numId w:val="11"/>
              </w:numPr>
              <w:rPr>
                <w:szCs w:val="28"/>
                <w:lang w:val="sr-Cyrl-CS"/>
              </w:rPr>
            </w:pPr>
            <w:r>
              <w:rPr>
                <w:szCs w:val="28"/>
                <w:lang w:val="sr-Cyrl-CS"/>
              </w:rPr>
              <w:t>Септембар 2021</w:t>
            </w:r>
          </w:p>
          <w:p w:rsidR="00244DFD" w:rsidRPr="00202758" w:rsidRDefault="00244DFD" w:rsidP="00766DBC">
            <w:pPr>
              <w:pStyle w:val="ListParagraph"/>
              <w:numPr>
                <w:ilvl w:val="0"/>
                <w:numId w:val="11"/>
              </w:numPr>
              <w:rPr>
                <w:szCs w:val="28"/>
                <w:lang w:val="sr-Cyrl-CS"/>
              </w:rPr>
            </w:pPr>
            <w:r>
              <w:rPr>
                <w:szCs w:val="28"/>
                <w:lang w:val="sr-Cyrl-CS"/>
              </w:rPr>
              <w:t>Септембар 2022.</w:t>
            </w:r>
          </w:p>
        </w:tc>
      </w:tr>
      <w:tr w:rsidR="00B40806" w:rsidRPr="00202758" w:rsidTr="00766DBC">
        <w:tc>
          <w:tcPr>
            <w:tcW w:w="11118" w:type="dxa"/>
            <w:gridSpan w:val="3"/>
          </w:tcPr>
          <w:p w:rsidR="00E33AF0" w:rsidRPr="00244DFD" w:rsidRDefault="00B40806" w:rsidP="00244DFD">
            <w:pPr>
              <w:pStyle w:val="ListParagraph"/>
              <w:jc w:val="center"/>
              <w:rPr>
                <w:b/>
                <w:lang w:val="sr-Cyrl-CS"/>
              </w:rPr>
            </w:pPr>
            <w:r w:rsidRPr="00202758">
              <w:rPr>
                <w:szCs w:val="28"/>
              </w:rPr>
              <w:br w:type="page"/>
            </w:r>
            <w:r w:rsidR="00E33AF0" w:rsidRPr="00244DFD">
              <w:rPr>
                <w:b/>
                <w:szCs w:val="28"/>
                <w:lang w:val="sr-Cyrl-RS"/>
              </w:rPr>
              <w:t>4</w:t>
            </w:r>
            <w:r w:rsidRPr="00244DFD">
              <w:rPr>
                <w:b/>
                <w:bCs/>
                <w:szCs w:val="28"/>
                <w:lang w:val="sr-Cyrl-CS"/>
              </w:rPr>
              <w:t xml:space="preserve">. Задатак: </w:t>
            </w:r>
            <w:r w:rsidRPr="00244DFD">
              <w:rPr>
                <w:b/>
                <w:szCs w:val="28"/>
              </w:rPr>
              <w:t xml:space="preserve"> </w:t>
            </w:r>
            <w:r w:rsidRPr="00244DFD">
              <w:rPr>
                <w:b/>
                <w:lang w:val="sr-Cyrl-RS"/>
              </w:rPr>
              <w:t xml:space="preserve"> </w:t>
            </w:r>
            <w:r w:rsidR="00E33AF0" w:rsidRPr="00244DFD">
              <w:rPr>
                <w:b/>
                <w:lang w:val="sr-Cyrl-CS"/>
              </w:rPr>
              <w:t xml:space="preserve"> На кровној тераси школе изградити још 1-2 учионице</w:t>
            </w:r>
          </w:p>
          <w:p w:rsidR="00B40806" w:rsidRPr="00202758" w:rsidRDefault="00244DFD" w:rsidP="00244DFD">
            <w:pPr>
              <w:pStyle w:val="ListParagraph"/>
              <w:tabs>
                <w:tab w:val="left" w:pos="6976"/>
              </w:tabs>
              <w:rPr>
                <w:szCs w:val="28"/>
                <w:lang w:val="sr-Cyrl-CS"/>
              </w:rPr>
            </w:pPr>
            <w:r>
              <w:rPr>
                <w:szCs w:val="28"/>
                <w:lang w:val="sr-Cyrl-CS"/>
              </w:rPr>
              <w:tab/>
            </w:r>
          </w:p>
        </w:tc>
        <w:tc>
          <w:tcPr>
            <w:tcW w:w="2556" w:type="dxa"/>
            <w:gridSpan w:val="2"/>
          </w:tcPr>
          <w:p w:rsidR="00B40806" w:rsidRPr="00202758" w:rsidRDefault="00B40806" w:rsidP="00766DBC">
            <w:pPr>
              <w:pStyle w:val="ListParagraph"/>
              <w:numPr>
                <w:ilvl w:val="0"/>
                <w:numId w:val="11"/>
              </w:numPr>
              <w:rPr>
                <w:szCs w:val="28"/>
                <w:lang w:val="sr-Cyrl-CS"/>
              </w:rPr>
            </w:pPr>
          </w:p>
        </w:tc>
      </w:tr>
      <w:tr w:rsidR="00B40806" w:rsidRPr="00202758" w:rsidTr="00766DBC">
        <w:tc>
          <w:tcPr>
            <w:tcW w:w="6326" w:type="dxa"/>
          </w:tcPr>
          <w:p w:rsidR="00B40806" w:rsidRPr="00202758" w:rsidRDefault="00B40806" w:rsidP="00766DBC">
            <w:pPr>
              <w:pStyle w:val="ListParagraph"/>
              <w:numPr>
                <w:ilvl w:val="0"/>
                <w:numId w:val="11"/>
              </w:numPr>
              <w:rPr>
                <w:b/>
                <w:bCs/>
                <w:i/>
                <w:iCs/>
                <w:szCs w:val="28"/>
                <w:lang w:val="sr-Cyrl-CS"/>
              </w:rPr>
            </w:pPr>
            <w:r w:rsidRPr="00202758">
              <w:rPr>
                <w:b/>
                <w:bCs/>
                <w:i/>
                <w:iCs/>
                <w:szCs w:val="28"/>
                <w:lang w:val="sr-Cyrl-CS"/>
              </w:rPr>
              <w:t>Активности</w:t>
            </w:r>
          </w:p>
        </w:tc>
        <w:tc>
          <w:tcPr>
            <w:tcW w:w="4792" w:type="dxa"/>
            <w:gridSpan w:val="2"/>
          </w:tcPr>
          <w:p w:rsidR="00B40806" w:rsidRPr="00202758" w:rsidRDefault="00B40806" w:rsidP="00766DBC">
            <w:pPr>
              <w:pStyle w:val="ListParagraph"/>
              <w:numPr>
                <w:ilvl w:val="0"/>
                <w:numId w:val="11"/>
              </w:numPr>
              <w:rPr>
                <w:b/>
                <w:bCs/>
                <w:i/>
                <w:iCs/>
                <w:szCs w:val="28"/>
                <w:lang w:val="sr-Cyrl-CS"/>
              </w:rPr>
            </w:pPr>
            <w:r w:rsidRPr="00202758">
              <w:rPr>
                <w:b/>
                <w:bCs/>
                <w:i/>
                <w:iCs/>
                <w:szCs w:val="28"/>
                <w:lang w:val="sr-Cyrl-CS"/>
              </w:rPr>
              <w:t>Носиоци</w:t>
            </w:r>
          </w:p>
        </w:tc>
        <w:tc>
          <w:tcPr>
            <w:tcW w:w="2556" w:type="dxa"/>
            <w:gridSpan w:val="2"/>
          </w:tcPr>
          <w:p w:rsidR="00B40806" w:rsidRPr="00202758" w:rsidRDefault="00B40806" w:rsidP="00766DBC">
            <w:pPr>
              <w:pStyle w:val="ListParagraph"/>
              <w:numPr>
                <w:ilvl w:val="0"/>
                <w:numId w:val="11"/>
              </w:numPr>
              <w:rPr>
                <w:b/>
                <w:bCs/>
                <w:i/>
                <w:iCs/>
                <w:szCs w:val="28"/>
                <w:lang w:val="sr-Cyrl-CS"/>
              </w:rPr>
            </w:pPr>
            <w:r w:rsidRPr="00202758">
              <w:rPr>
                <w:b/>
                <w:bCs/>
                <w:i/>
                <w:iCs/>
                <w:szCs w:val="28"/>
                <w:lang w:val="sr-Cyrl-CS"/>
              </w:rPr>
              <w:t xml:space="preserve"> Време реализације </w:t>
            </w:r>
          </w:p>
        </w:tc>
      </w:tr>
      <w:tr w:rsidR="00B40806" w:rsidRPr="00202758" w:rsidTr="00766DBC">
        <w:trPr>
          <w:trHeight w:val="2228"/>
        </w:trPr>
        <w:tc>
          <w:tcPr>
            <w:tcW w:w="6326" w:type="dxa"/>
          </w:tcPr>
          <w:p w:rsidR="00B40806" w:rsidRDefault="00244DFD" w:rsidP="00766DBC">
            <w:pPr>
              <w:pStyle w:val="ListParagraph"/>
              <w:numPr>
                <w:ilvl w:val="0"/>
                <w:numId w:val="11"/>
              </w:numPr>
              <w:rPr>
                <w:szCs w:val="28"/>
                <w:lang w:val="sr-Cyrl-CS"/>
              </w:rPr>
            </w:pPr>
            <w:r>
              <w:rPr>
                <w:szCs w:val="28"/>
                <w:lang w:val="sr-Cyrl-CS"/>
              </w:rPr>
              <w:t>Испитати изводивост радова</w:t>
            </w:r>
          </w:p>
          <w:p w:rsidR="00244DFD" w:rsidRDefault="00244DFD" w:rsidP="00766DBC">
            <w:pPr>
              <w:pStyle w:val="ListParagraph"/>
              <w:numPr>
                <w:ilvl w:val="0"/>
                <w:numId w:val="11"/>
              </w:numPr>
              <w:rPr>
                <w:szCs w:val="28"/>
                <w:lang w:val="sr-Cyrl-CS"/>
              </w:rPr>
            </w:pPr>
            <w:r>
              <w:rPr>
                <w:szCs w:val="28"/>
                <w:lang w:val="sr-Cyrl-CS"/>
              </w:rPr>
              <w:t>Организовати радове</w:t>
            </w:r>
          </w:p>
          <w:p w:rsidR="00244DFD" w:rsidRDefault="00244DFD" w:rsidP="00766DBC">
            <w:pPr>
              <w:pStyle w:val="ListParagraph"/>
              <w:numPr>
                <w:ilvl w:val="0"/>
                <w:numId w:val="11"/>
              </w:numPr>
              <w:rPr>
                <w:szCs w:val="28"/>
                <w:lang w:val="sr-Cyrl-CS"/>
              </w:rPr>
            </w:pPr>
            <w:r>
              <w:rPr>
                <w:szCs w:val="28"/>
                <w:lang w:val="sr-Cyrl-CS"/>
              </w:rPr>
              <w:t>Набавити школски мобилијар</w:t>
            </w:r>
          </w:p>
          <w:p w:rsidR="00244DFD" w:rsidRPr="00202758" w:rsidRDefault="00244DFD" w:rsidP="00766DBC">
            <w:pPr>
              <w:pStyle w:val="ListParagraph"/>
              <w:numPr>
                <w:ilvl w:val="0"/>
                <w:numId w:val="11"/>
              </w:numPr>
              <w:rPr>
                <w:szCs w:val="28"/>
                <w:lang w:val="sr-Cyrl-CS"/>
              </w:rPr>
            </w:pPr>
            <w:r>
              <w:rPr>
                <w:szCs w:val="28"/>
                <w:lang w:val="sr-Cyrl-CS"/>
              </w:rPr>
              <w:t>Опремити и уредити учионице</w:t>
            </w:r>
          </w:p>
        </w:tc>
        <w:tc>
          <w:tcPr>
            <w:tcW w:w="4792" w:type="dxa"/>
            <w:gridSpan w:val="2"/>
          </w:tcPr>
          <w:p w:rsidR="00B40806" w:rsidRDefault="00244DFD" w:rsidP="00766DBC">
            <w:pPr>
              <w:pStyle w:val="ListParagraph"/>
              <w:numPr>
                <w:ilvl w:val="0"/>
                <w:numId w:val="11"/>
              </w:numPr>
              <w:rPr>
                <w:szCs w:val="28"/>
                <w:lang w:val="sr-Cyrl-CS"/>
              </w:rPr>
            </w:pPr>
            <w:r>
              <w:rPr>
                <w:szCs w:val="28"/>
                <w:lang w:val="sr-Cyrl-CS"/>
              </w:rPr>
              <w:t>Директор, школски одбор</w:t>
            </w:r>
          </w:p>
          <w:p w:rsidR="00244DFD" w:rsidRDefault="00244DFD" w:rsidP="00766DBC">
            <w:pPr>
              <w:pStyle w:val="ListParagraph"/>
              <w:numPr>
                <w:ilvl w:val="0"/>
                <w:numId w:val="11"/>
              </w:numPr>
              <w:rPr>
                <w:szCs w:val="28"/>
                <w:lang w:val="sr-Cyrl-CS"/>
              </w:rPr>
            </w:pPr>
            <w:r>
              <w:rPr>
                <w:szCs w:val="28"/>
                <w:lang w:val="sr-Cyrl-CS"/>
              </w:rPr>
              <w:t>Радници</w:t>
            </w:r>
          </w:p>
          <w:p w:rsidR="00244DFD" w:rsidRPr="00DC5058" w:rsidRDefault="00244DFD" w:rsidP="00766DBC">
            <w:pPr>
              <w:pStyle w:val="ListParagraph"/>
              <w:numPr>
                <w:ilvl w:val="0"/>
                <w:numId w:val="11"/>
              </w:numPr>
              <w:rPr>
                <w:szCs w:val="28"/>
                <w:lang w:val="sr-Cyrl-CS"/>
              </w:rPr>
            </w:pPr>
            <w:r>
              <w:rPr>
                <w:szCs w:val="28"/>
                <w:lang w:val="sr-Cyrl-CS"/>
              </w:rPr>
              <w:t>Помоћно особље школе</w:t>
            </w:r>
          </w:p>
        </w:tc>
        <w:tc>
          <w:tcPr>
            <w:tcW w:w="2556" w:type="dxa"/>
            <w:gridSpan w:val="2"/>
          </w:tcPr>
          <w:p w:rsidR="00B40806" w:rsidRPr="00DC5058" w:rsidRDefault="00244DFD" w:rsidP="00766DBC">
            <w:pPr>
              <w:pStyle w:val="ListParagraph"/>
              <w:numPr>
                <w:ilvl w:val="0"/>
                <w:numId w:val="11"/>
              </w:numPr>
              <w:rPr>
                <w:szCs w:val="28"/>
                <w:lang w:val="sr-Cyrl-CS"/>
              </w:rPr>
            </w:pPr>
            <w:r>
              <w:rPr>
                <w:szCs w:val="28"/>
                <w:lang w:val="sr-Cyrl-CS"/>
              </w:rPr>
              <w:t>Јул, август 2023.</w:t>
            </w:r>
          </w:p>
        </w:tc>
      </w:tr>
      <w:tr w:rsidR="00B40806" w:rsidRPr="00202758" w:rsidTr="00766DBC">
        <w:tc>
          <w:tcPr>
            <w:tcW w:w="11118" w:type="dxa"/>
            <w:gridSpan w:val="3"/>
          </w:tcPr>
          <w:p w:rsidR="00E33AF0" w:rsidRPr="00244DFD" w:rsidRDefault="00B40806" w:rsidP="00244DFD">
            <w:pPr>
              <w:pStyle w:val="ListParagraph"/>
              <w:jc w:val="center"/>
              <w:rPr>
                <w:b/>
                <w:lang w:val="sr-Cyrl-CS"/>
              </w:rPr>
            </w:pPr>
            <w:r w:rsidRPr="00202758">
              <w:rPr>
                <w:szCs w:val="28"/>
              </w:rPr>
              <w:br w:type="page"/>
            </w:r>
            <w:r w:rsidR="00E33AF0" w:rsidRPr="00244DFD">
              <w:rPr>
                <w:b/>
                <w:bCs/>
                <w:szCs w:val="28"/>
                <w:lang w:val="sr-Cyrl-CS"/>
              </w:rPr>
              <w:t>5</w:t>
            </w:r>
            <w:r w:rsidRPr="00244DFD">
              <w:rPr>
                <w:b/>
                <w:bCs/>
                <w:szCs w:val="28"/>
                <w:lang w:val="sr-Cyrl-CS"/>
              </w:rPr>
              <w:t xml:space="preserve">. Задатак: </w:t>
            </w:r>
            <w:r w:rsidRPr="00244DFD">
              <w:rPr>
                <w:b/>
                <w:lang w:val="sr-Cyrl-RS"/>
              </w:rPr>
              <w:t xml:space="preserve"> </w:t>
            </w:r>
            <w:r w:rsidR="00E33AF0" w:rsidRPr="00244DFD">
              <w:rPr>
                <w:b/>
                <w:lang w:val="sr-Cyrl-CS"/>
              </w:rPr>
              <w:t xml:space="preserve"> У дворишту школе изградити „Летњу учионицу“</w:t>
            </w:r>
          </w:p>
          <w:p w:rsidR="00B40806" w:rsidRPr="00202758" w:rsidRDefault="00B40806" w:rsidP="00766DBC">
            <w:pPr>
              <w:pStyle w:val="ListParagraph"/>
              <w:rPr>
                <w:b/>
                <w:bCs/>
                <w:szCs w:val="28"/>
                <w:lang w:val="sr-Cyrl-RS"/>
              </w:rPr>
            </w:pPr>
          </w:p>
          <w:p w:rsidR="00B40806" w:rsidRPr="00202758" w:rsidRDefault="00B40806" w:rsidP="00766DBC">
            <w:pPr>
              <w:pStyle w:val="ListParagraph"/>
              <w:rPr>
                <w:szCs w:val="28"/>
                <w:lang w:val="sr-Cyrl-CS"/>
              </w:rPr>
            </w:pPr>
            <w:r w:rsidRPr="00202758">
              <w:rPr>
                <w:szCs w:val="28"/>
              </w:rPr>
              <w:t xml:space="preserve"> </w:t>
            </w:r>
            <w:r w:rsidRPr="00202758">
              <w:rPr>
                <w:b/>
                <w:bCs/>
                <w:szCs w:val="28"/>
                <w:lang w:val="sr-Cyrl-CS"/>
              </w:rPr>
              <w:tab/>
            </w:r>
          </w:p>
        </w:tc>
        <w:tc>
          <w:tcPr>
            <w:tcW w:w="2556" w:type="dxa"/>
            <w:gridSpan w:val="2"/>
          </w:tcPr>
          <w:p w:rsidR="00B40806" w:rsidRPr="00202758" w:rsidRDefault="00B40806" w:rsidP="00766DBC">
            <w:pPr>
              <w:pStyle w:val="ListParagraph"/>
              <w:numPr>
                <w:ilvl w:val="0"/>
                <w:numId w:val="11"/>
              </w:numPr>
              <w:rPr>
                <w:szCs w:val="28"/>
                <w:lang w:val="sr-Cyrl-CS"/>
              </w:rPr>
            </w:pPr>
          </w:p>
        </w:tc>
      </w:tr>
      <w:tr w:rsidR="00B40806" w:rsidRPr="00202758" w:rsidTr="00766DBC">
        <w:tc>
          <w:tcPr>
            <w:tcW w:w="6326" w:type="dxa"/>
          </w:tcPr>
          <w:p w:rsidR="00B40806" w:rsidRPr="00202758" w:rsidRDefault="00B40806" w:rsidP="00766DBC">
            <w:pPr>
              <w:pStyle w:val="ListParagraph"/>
              <w:numPr>
                <w:ilvl w:val="0"/>
                <w:numId w:val="11"/>
              </w:numPr>
              <w:rPr>
                <w:b/>
                <w:bCs/>
                <w:i/>
                <w:iCs/>
                <w:szCs w:val="28"/>
                <w:lang w:val="sr-Cyrl-CS"/>
              </w:rPr>
            </w:pPr>
            <w:r w:rsidRPr="00202758">
              <w:rPr>
                <w:b/>
                <w:bCs/>
                <w:i/>
                <w:iCs/>
                <w:szCs w:val="28"/>
                <w:lang w:val="sr-Cyrl-CS"/>
              </w:rPr>
              <w:t>Активности</w:t>
            </w:r>
          </w:p>
        </w:tc>
        <w:tc>
          <w:tcPr>
            <w:tcW w:w="4792" w:type="dxa"/>
            <w:gridSpan w:val="2"/>
          </w:tcPr>
          <w:p w:rsidR="00B40806" w:rsidRPr="00202758" w:rsidRDefault="00B40806" w:rsidP="00766DBC">
            <w:pPr>
              <w:pStyle w:val="ListParagraph"/>
              <w:numPr>
                <w:ilvl w:val="0"/>
                <w:numId w:val="11"/>
              </w:numPr>
              <w:rPr>
                <w:b/>
                <w:bCs/>
                <w:i/>
                <w:iCs/>
                <w:szCs w:val="28"/>
                <w:lang w:val="sr-Cyrl-CS"/>
              </w:rPr>
            </w:pPr>
            <w:r w:rsidRPr="00202758">
              <w:rPr>
                <w:b/>
                <w:bCs/>
                <w:i/>
                <w:iCs/>
                <w:szCs w:val="28"/>
                <w:lang w:val="sr-Cyrl-CS"/>
              </w:rPr>
              <w:t>Носиоци</w:t>
            </w:r>
          </w:p>
        </w:tc>
        <w:tc>
          <w:tcPr>
            <w:tcW w:w="2556" w:type="dxa"/>
            <w:gridSpan w:val="2"/>
          </w:tcPr>
          <w:p w:rsidR="00B40806" w:rsidRPr="00202758" w:rsidRDefault="00B40806" w:rsidP="00766DBC">
            <w:pPr>
              <w:pStyle w:val="ListParagraph"/>
              <w:numPr>
                <w:ilvl w:val="0"/>
                <w:numId w:val="11"/>
              </w:numPr>
              <w:rPr>
                <w:b/>
                <w:bCs/>
                <w:i/>
                <w:iCs/>
                <w:szCs w:val="28"/>
                <w:lang w:val="sr-Cyrl-CS"/>
              </w:rPr>
            </w:pPr>
            <w:r w:rsidRPr="00202758">
              <w:rPr>
                <w:b/>
                <w:bCs/>
                <w:i/>
                <w:iCs/>
                <w:szCs w:val="28"/>
                <w:lang w:val="sr-Cyrl-CS"/>
              </w:rPr>
              <w:t xml:space="preserve"> Време реализације </w:t>
            </w:r>
          </w:p>
        </w:tc>
      </w:tr>
      <w:tr w:rsidR="00B40806" w:rsidRPr="00202758" w:rsidTr="00766DBC">
        <w:trPr>
          <w:trHeight w:val="2228"/>
        </w:trPr>
        <w:tc>
          <w:tcPr>
            <w:tcW w:w="6326" w:type="dxa"/>
          </w:tcPr>
          <w:p w:rsidR="00B40806" w:rsidRDefault="00244DFD" w:rsidP="00766DBC">
            <w:pPr>
              <w:pStyle w:val="ListParagraph"/>
              <w:numPr>
                <w:ilvl w:val="0"/>
                <w:numId w:val="11"/>
              </w:numPr>
              <w:rPr>
                <w:szCs w:val="28"/>
                <w:lang w:val="sr-Cyrl-CS"/>
              </w:rPr>
            </w:pPr>
            <w:r>
              <w:rPr>
                <w:szCs w:val="28"/>
                <w:lang w:val="sr-Cyrl-CS"/>
              </w:rPr>
              <w:lastRenderedPageBreak/>
              <w:t>Одредити место изградње учионице</w:t>
            </w:r>
          </w:p>
          <w:p w:rsidR="00244DFD" w:rsidRDefault="00244DFD" w:rsidP="00766DBC">
            <w:pPr>
              <w:pStyle w:val="ListParagraph"/>
              <w:numPr>
                <w:ilvl w:val="0"/>
                <w:numId w:val="11"/>
              </w:numPr>
              <w:rPr>
                <w:szCs w:val="28"/>
                <w:lang w:val="sr-Cyrl-CS"/>
              </w:rPr>
            </w:pPr>
            <w:r>
              <w:rPr>
                <w:szCs w:val="28"/>
                <w:lang w:val="sr-Cyrl-CS"/>
              </w:rPr>
              <w:t>Организовати радове</w:t>
            </w:r>
          </w:p>
          <w:p w:rsidR="00244DFD" w:rsidRDefault="00244DFD" w:rsidP="00766DBC">
            <w:pPr>
              <w:pStyle w:val="ListParagraph"/>
              <w:numPr>
                <w:ilvl w:val="0"/>
                <w:numId w:val="11"/>
              </w:numPr>
              <w:rPr>
                <w:szCs w:val="28"/>
                <w:lang w:val="sr-Cyrl-CS"/>
              </w:rPr>
            </w:pPr>
            <w:r>
              <w:rPr>
                <w:szCs w:val="28"/>
                <w:lang w:val="sr-Cyrl-CS"/>
              </w:rPr>
              <w:t>Опремити учионицу потребним столовима и клупама</w:t>
            </w:r>
          </w:p>
          <w:p w:rsidR="00244DFD" w:rsidRPr="00202758" w:rsidRDefault="00244DFD" w:rsidP="00766DBC">
            <w:pPr>
              <w:pStyle w:val="ListParagraph"/>
              <w:numPr>
                <w:ilvl w:val="0"/>
                <w:numId w:val="11"/>
              </w:numPr>
              <w:rPr>
                <w:szCs w:val="28"/>
                <w:lang w:val="sr-Cyrl-CS"/>
              </w:rPr>
            </w:pPr>
            <w:r>
              <w:rPr>
                <w:szCs w:val="28"/>
                <w:lang w:val="sr-Cyrl-CS"/>
              </w:rPr>
              <w:t>Оплеменити учионицу биљкама и осталим украсним елементима</w:t>
            </w:r>
          </w:p>
        </w:tc>
        <w:tc>
          <w:tcPr>
            <w:tcW w:w="4792" w:type="dxa"/>
            <w:gridSpan w:val="2"/>
          </w:tcPr>
          <w:p w:rsidR="00B40806" w:rsidRDefault="00244DFD" w:rsidP="00766DBC">
            <w:pPr>
              <w:pStyle w:val="ListParagraph"/>
              <w:numPr>
                <w:ilvl w:val="0"/>
                <w:numId w:val="11"/>
              </w:numPr>
              <w:rPr>
                <w:szCs w:val="28"/>
                <w:lang w:val="sr-Cyrl-CS"/>
              </w:rPr>
            </w:pPr>
            <w:r>
              <w:rPr>
                <w:szCs w:val="28"/>
                <w:lang w:val="sr-Cyrl-CS"/>
              </w:rPr>
              <w:t>Директор, школски одбор</w:t>
            </w:r>
          </w:p>
          <w:p w:rsidR="00244DFD" w:rsidRDefault="00244DFD" w:rsidP="00766DBC">
            <w:pPr>
              <w:pStyle w:val="ListParagraph"/>
              <w:numPr>
                <w:ilvl w:val="0"/>
                <w:numId w:val="11"/>
              </w:numPr>
              <w:rPr>
                <w:szCs w:val="28"/>
                <w:lang w:val="sr-Cyrl-CS"/>
              </w:rPr>
            </w:pPr>
            <w:r>
              <w:rPr>
                <w:szCs w:val="28"/>
                <w:lang w:val="sr-Cyrl-CS"/>
              </w:rPr>
              <w:t>Помоћно особље школе</w:t>
            </w:r>
          </w:p>
          <w:p w:rsidR="00244DFD" w:rsidRPr="00202758" w:rsidRDefault="00244DFD" w:rsidP="00766DBC">
            <w:pPr>
              <w:pStyle w:val="ListParagraph"/>
              <w:numPr>
                <w:ilvl w:val="0"/>
                <w:numId w:val="11"/>
              </w:numPr>
              <w:rPr>
                <w:szCs w:val="28"/>
                <w:lang w:val="sr-Cyrl-CS"/>
              </w:rPr>
            </w:pPr>
            <w:r>
              <w:rPr>
                <w:szCs w:val="28"/>
                <w:lang w:val="sr-Cyrl-CS"/>
              </w:rPr>
              <w:t>Тим „Еко школе“, наставници, учитељи, родитељи</w:t>
            </w:r>
          </w:p>
        </w:tc>
        <w:tc>
          <w:tcPr>
            <w:tcW w:w="2556" w:type="dxa"/>
            <w:gridSpan w:val="2"/>
          </w:tcPr>
          <w:p w:rsidR="00B40806" w:rsidRPr="00202758" w:rsidRDefault="00244DFD" w:rsidP="00766DBC">
            <w:pPr>
              <w:pStyle w:val="ListParagraph"/>
              <w:numPr>
                <w:ilvl w:val="0"/>
                <w:numId w:val="11"/>
              </w:numPr>
              <w:rPr>
                <w:szCs w:val="28"/>
                <w:lang w:val="sr-Cyrl-CS"/>
              </w:rPr>
            </w:pPr>
            <w:r>
              <w:rPr>
                <w:szCs w:val="28"/>
                <w:lang w:val="sr-Cyrl-CS"/>
              </w:rPr>
              <w:t>Јул, август 2024.</w:t>
            </w:r>
          </w:p>
        </w:tc>
      </w:tr>
      <w:tr w:rsidR="00B40806" w:rsidRPr="00202758" w:rsidTr="00766DBC">
        <w:trPr>
          <w:trHeight w:val="2228"/>
        </w:trPr>
        <w:tc>
          <w:tcPr>
            <w:tcW w:w="6326" w:type="dxa"/>
          </w:tcPr>
          <w:p w:rsidR="00B40806" w:rsidRPr="006236C5" w:rsidRDefault="00B40806" w:rsidP="00766DBC">
            <w:pPr>
              <w:pStyle w:val="ListParagraph"/>
              <w:numPr>
                <w:ilvl w:val="0"/>
                <w:numId w:val="11"/>
              </w:numPr>
              <w:rPr>
                <w:szCs w:val="28"/>
                <w:lang w:val="sr-Cyrl-CS"/>
              </w:rPr>
            </w:pPr>
            <w:r>
              <w:rPr>
                <w:b/>
                <w:szCs w:val="28"/>
                <w:lang w:val="sr-Cyrl-CS"/>
              </w:rPr>
              <w:t>Критеријум успеха</w:t>
            </w:r>
          </w:p>
          <w:p w:rsidR="006236C5" w:rsidRPr="00130A8F" w:rsidRDefault="006236C5" w:rsidP="006236C5">
            <w:pPr>
              <w:pStyle w:val="ListParagraph"/>
              <w:rPr>
                <w:szCs w:val="28"/>
                <w:lang w:val="sr-Cyrl-CS"/>
              </w:rPr>
            </w:pPr>
          </w:p>
          <w:p w:rsidR="00B40806" w:rsidRDefault="00B40806" w:rsidP="00766DBC">
            <w:pPr>
              <w:rPr>
                <w:szCs w:val="28"/>
                <w:lang w:val="sr-Cyrl-CS"/>
              </w:rPr>
            </w:pPr>
          </w:p>
          <w:p w:rsidR="006236C5" w:rsidRDefault="006236C5" w:rsidP="00766DBC">
            <w:pPr>
              <w:pStyle w:val="ListParagraph"/>
              <w:numPr>
                <w:ilvl w:val="0"/>
                <w:numId w:val="11"/>
              </w:numPr>
              <w:rPr>
                <w:szCs w:val="28"/>
                <w:lang w:val="sr-Cyrl-CS"/>
              </w:rPr>
            </w:pPr>
            <w:r>
              <w:rPr>
                <w:szCs w:val="28"/>
                <w:lang w:val="sr-Cyrl-CS"/>
              </w:rPr>
              <w:t>Отворено једно одељење продуженог боравка и једно одељење целодневне наставе</w:t>
            </w:r>
            <w:r w:rsidR="00B40806">
              <w:rPr>
                <w:szCs w:val="28"/>
                <w:lang w:val="sr-Cyrl-CS"/>
              </w:rPr>
              <w:t xml:space="preserve"> </w:t>
            </w:r>
          </w:p>
          <w:p w:rsidR="006236C5" w:rsidRDefault="006236C5" w:rsidP="006236C5">
            <w:pPr>
              <w:pStyle w:val="ListParagraph"/>
              <w:numPr>
                <w:ilvl w:val="0"/>
                <w:numId w:val="11"/>
              </w:numPr>
              <w:rPr>
                <w:szCs w:val="28"/>
                <w:lang w:val="sr-Cyrl-CS"/>
              </w:rPr>
            </w:pPr>
            <w:r>
              <w:rPr>
                <w:szCs w:val="28"/>
                <w:lang w:val="sr-Cyrl-CS"/>
              </w:rPr>
              <w:t>Урађена спољна изолација и офарбана фасада школе</w:t>
            </w:r>
          </w:p>
          <w:p w:rsidR="006236C5" w:rsidRDefault="006236C5" w:rsidP="006236C5">
            <w:pPr>
              <w:pStyle w:val="ListParagraph"/>
              <w:numPr>
                <w:ilvl w:val="0"/>
                <w:numId w:val="11"/>
              </w:numPr>
              <w:rPr>
                <w:szCs w:val="28"/>
                <w:lang w:val="sr-Cyrl-CS"/>
              </w:rPr>
            </w:pPr>
            <w:r>
              <w:rPr>
                <w:szCs w:val="28"/>
                <w:lang w:val="sr-Cyrl-CS"/>
              </w:rPr>
              <w:t>Оспособљена рачунарска сала</w:t>
            </w:r>
          </w:p>
          <w:p w:rsidR="006236C5" w:rsidRDefault="006236C5" w:rsidP="006236C5">
            <w:pPr>
              <w:pStyle w:val="ListParagraph"/>
              <w:numPr>
                <w:ilvl w:val="0"/>
                <w:numId w:val="11"/>
              </w:numPr>
              <w:rPr>
                <w:szCs w:val="28"/>
                <w:lang w:val="sr-Cyrl-CS"/>
              </w:rPr>
            </w:pPr>
            <w:r>
              <w:rPr>
                <w:szCs w:val="28"/>
                <w:lang w:val="sr-Cyrl-CS"/>
              </w:rPr>
              <w:t>Изграђена учионица на крову школе</w:t>
            </w:r>
          </w:p>
          <w:p w:rsidR="006236C5" w:rsidRPr="006236C5" w:rsidRDefault="006236C5" w:rsidP="006236C5">
            <w:pPr>
              <w:pStyle w:val="ListParagraph"/>
              <w:numPr>
                <w:ilvl w:val="0"/>
                <w:numId w:val="11"/>
              </w:numPr>
              <w:rPr>
                <w:szCs w:val="28"/>
                <w:lang w:val="sr-Cyrl-CS"/>
              </w:rPr>
            </w:pPr>
            <w:r>
              <w:rPr>
                <w:szCs w:val="28"/>
                <w:lang w:val="sr-Cyrl-CS"/>
              </w:rPr>
              <w:t>Направљена „Летња учионица“</w:t>
            </w:r>
          </w:p>
        </w:tc>
        <w:tc>
          <w:tcPr>
            <w:tcW w:w="4792" w:type="dxa"/>
            <w:gridSpan w:val="2"/>
          </w:tcPr>
          <w:p w:rsidR="00B40806" w:rsidRPr="00130A8F" w:rsidRDefault="00B40806" w:rsidP="00766DBC">
            <w:pPr>
              <w:pStyle w:val="ListParagraph"/>
              <w:numPr>
                <w:ilvl w:val="0"/>
                <w:numId w:val="11"/>
              </w:numPr>
              <w:rPr>
                <w:szCs w:val="28"/>
                <w:lang w:val="sr-Cyrl-CS"/>
              </w:rPr>
            </w:pPr>
            <w:r>
              <w:rPr>
                <w:b/>
                <w:szCs w:val="28"/>
                <w:lang w:val="sr-Cyrl-CS"/>
              </w:rPr>
              <w:t>Инструменти</w:t>
            </w:r>
          </w:p>
          <w:p w:rsidR="00B40806" w:rsidRDefault="00B40806" w:rsidP="00766DBC">
            <w:pPr>
              <w:rPr>
                <w:szCs w:val="28"/>
                <w:lang w:val="sr-Cyrl-CS"/>
              </w:rPr>
            </w:pPr>
          </w:p>
          <w:p w:rsidR="00B40806" w:rsidRDefault="006236C5" w:rsidP="00766DBC">
            <w:pPr>
              <w:pStyle w:val="ListParagraph"/>
              <w:numPr>
                <w:ilvl w:val="0"/>
                <w:numId w:val="11"/>
              </w:numPr>
              <w:rPr>
                <w:szCs w:val="28"/>
                <w:lang w:val="sr-Cyrl-CS"/>
              </w:rPr>
            </w:pPr>
            <w:r>
              <w:rPr>
                <w:szCs w:val="28"/>
                <w:lang w:val="sr-Cyrl-CS"/>
              </w:rPr>
              <w:t>Анкете за ученике и родитеље</w:t>
            </w:r>
          </w:p>
          <w:p w:rsidR="006236C5" w:rsidRPr="006236C5" w:rsidRDefault="006236C5" w:rsidP="006236C5">
            <w:pPr>
              <w:pStyle w:val="ListParagraph"/>
              <w:rPr>
                <w:szCs w:val="28"/>
                <w:lang w:val="sr-Cyrl-CS"/>
              </w:rPr>
            </w:pPr>
          </w:p>
          <w:p w:rsidR="006236C5" w:rsidRPr="00130A8F" w:rsidRDefault="006236C5" w:rsidP="00766DBC">
            <w:pPr>
              <w:pStyle w:val="ListParagraph"/>
              <w:numPr>
                <w:ilvl w:val="0"/>
                <w:numId w:val="11"/>
              </w:numPr>
              <w:rPr>
                <w:szCs w:val="28"/>
                <w:lang w:val="sr-Cyrl-CS"/>
              </w:rPr>
            </w:pPr>
            <w:r>
              <w:rPr>
                <w:szCs w:val="28"/>
                <w:lang w:val="sr-Cyrl-CS"/>
              </w:rPr>
              <w:t>Видео материјал, текстови и слике урађеног</w:t>
            </w:r>
          </w:p>
        </w:tc>
        <w:tc>
          <w:tcPr>
            <w:tcW w:w="2556" w:type="dxa"/>
            <w:gridSpan w:val="2"/>
          </w:tcPr>
          <w:p w:rsidR="00B40806" w:rsidRDefault="00B40806" w:rsidP="00766DBC">
            <w:pPr>
              <w:pStyle w:val="ListParagraph"/>
              <w:numPr>
                <w:ilvl w:val="0"/>
                <w:numId w:val="11"/>
              </w:numPr>
              <w:rPr>
                <w:szCs w:val="28"/>
                <w:lang w:val="sr-Cyrl-CS"/>
              </w:rPr>
            </w:pPr>
          </w:p>
        </w:tc>
      </w:tr>
    </w:tbl>
    <w:p w:rsidR="0075473B" w:rsidRDefault="0075473B" w:rsidP="0075473B">
      <w:r>
        <w:br w:type="page"/>
      </w:r>
    </w:p>
    <w:p w:rsidR="0075473B" w:rsidRDefault="0075473B" w:rsidP="0075473B"/>
    <w:p w:rsidR="0075473B" w:rsidRDefault="0075473B" w:rsidP="0075473B">
      <w:pPr>
        <w:spacing w:after="200" w:line="276" w:lineRule="auto"/>
      </w:pPr>
      <w:r>
        <w:br w:type="page"/>
      </w:r>
    </w:p>
    <w:p w:rsidR="0075473B" w:rsidRDefault="0075473B" w:rsidP="0075473B">
      <w:pPr>
        <w:autoSpaceDE w:val="0"/>
        <w:autoSpaceDN w:val="0"/>
        <w:adjustRightInd w:val="0"/>
        <w:rPr>
          <w:rFonts w:eastAsiaTheme="minorHAnsi"/>
          <w:color w:val="000000"/>
          <w:sz w:val="24"/>
        </w:rPr>
        <w:sectPr w:rsidR="0075473B" w:rsidSect="00130A8F">
          <w:pgSz w:w="15840" w:h="12240" w:orient="landscape"/>
          <w:pgMar w:top="720" w:right="720" w:bottom="720" w:left="720" w:header="720" w:footer="720" w:gutter="0"/>
          <w:cols w:space="720"/>
          <w:docGrid w:linePitch="381"/>
        </w:sectPr>
      </w:pPr>
    </w:p>
    <w:p w:rsidR="0075473B" w:rsidRDefault="0075473B" w:rsidP="00FF6377">
      <w:pPr>
        <w:pStyle w:val="Heading1"/>
        <w:jc w:val="both"/>
        <w:rPr>
          <w:rFonts w:eastAsiaTheme="minorHAnsi"/>
          <w:lang w:val="sr-Cyrl-RS"/>
        </w:rPr>
      </w:pPr>
      <w:bookmarkStart w:id="21" w:name="_Toc48299962"/>
      <w:r>
        <w:rPr>
          <w:rFonts w:eastAsiaTheme="minorHAnsi"/>
          <w:lang w:val="sr-Cyrl-RS"/>
        </w:rPr>
        <w:lastRenderedPageBreak/>
        <w:t>Остале мере:</w:t>
      </w:r>
      <w:bookmarkEnd w:id="21"/>
    </w:p>
    <w:p w:rsidR="0075473B" w:rsidRDefault="0075473B" w:rsidP="00FF6377">
      <w:pPr>
        <w:autoSpaceDE w:val="0"/>
        <w:autoSpaceDN w:val="0"/>
        <w:adjustRightInd w:val="0"/>
        <w:jc w:val="both"/>
        <w:rPr>
          <w:rFonts w:eastAsiaTheme="minorHAnsi"/>
          <w:color w:val="000000"/>
          <w:sz w:val="24"/>
          <w:lang w:val="sr-Cyrl-RS"/>
        </w:rPr>
      </w:pP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У складу са законом о Основном систему образовања и васпитања, а по члану 26</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предвиђен је саджај ШРП-а и то са додатним објашњењем о већ покренутом процесу</w:t>
      </w:r>
    </w:p>
    <w:p w:rsidR="0075473B" w:rsidRDefault="0075473B" w:rsidP="00FF6377">
      <w:pPr>
        <w:autoSpaceDE w:val="0"/>
        <w:autoSpaceDN w:val="0"/>
        <w:adjustRightInd w:val="0"/>
        <w:jc w:val="both"/>
        <w:rPr>
          <w:rFonts w:eastAsiaTheme="minorHAnsi"/>
          <w:color w:val="000000"/>
          <w:sz w:val="24"/>
          <w:lang w:val="sr-Cyrl-RS"/>
        </w:rPr>
      </w:pPr>
      <w:r w:rsidRPr="001C1FB7">
        <w:rPr>
          <w:rFonts w:eastAsiaTheme="minorHAnsi"/>
          <w:color w:val="000000"/>
          <w:sz w:val="24"/>
        </w:rPr>
        <w:t>релизације појединих тачака:</w:t>
      </w:r>
    </w:p>
    <w:p w:rsidR="0075473B" w:rsidRDefault="0075473B" w:rsidP="00FF6377">
      <w:pPr>
        <w:autoSpaceDE w:val="0"/>
        <w:autoSpaceDN w:val="0"/>
        <w:adjustRightInd w:val="0"/>
        <w:jc w:val="both"/>
        <w:rPr>
          <w:rFonts w:eastAsiaTheme="minorHAnsi"/>
          <w:color w:val="000000"/>
          <w:sz w:val="24"/>
          <w:lang w:val="sr-Cyrl-RS"/>
        </w:rPr>
      </w:pPr>
    </w:p>
    <w:p w:rsidR="0075473B" w:rsidRPr="001C1FB7" w:rsidRDefault="0075473B" w:rsidP="00FF6377">
      <w:pPr>
        <w:autoSpaceDE w:val="0"/>
        <w:autoSpaceDN w:val="0"/>
        <w:adjustRightInd w:val="0"/>
        <w:jc w:val="both"/>
        <w:rPr>
          <w:rFonts w:eastAsiaTheme="minorHAnsi"/>
          <w:color w:val="000000"/>
          <w:sz w:val="24"/>
          <w:lang w:val="sr-Cyrl-RS"/>
        </w:rPr>
      </w:pPr>
    </w:p>
    <w:p w:rsidR="0075473B" w:rsidRPr="001C1FB7" w:rsidRDefault="0075473B" w:rsidP="00FF6377">
      <w:pPr>
        <w:autoSpaceDE w:val="0"/>
        <w:autoSpaceDN w:val="0"/>
        <w:adjustRightInd w:val="0"/>
        <w:jc w:val="both"/>
        <w:rPr>
          <w:rFonts w:eastAsiaTheme="minorHAnsi"/>
          <w:b/>
          <w:bCs/>
          <w:color w:val="000000"/>
          <w:sz w:val="24"/>
          <w:lang w:val="sr-Cyrl-RS"/>
        </w:rPr>
      </w:pPr>
      <w:r w:rsidRPr="001C1FB7">
        <w:rPr>
          <w:rFonts w:eastAsiaTheme="minorHAnsi"/>
          <w:b/>
          <w:bCs/>
          <w:color w:val="000000"/>
          <w:sz w:val="24"/>
        </w:rPr>
        <w:t>1) мере унапређивања образовно васпитног рада на о</w:t>
      </w:r>
      <w:r>
        <w:rPr>
          <w:rFonts w:eastAsiaTheme="minorHAnsi"/>
          <w:b/>
          <w:bCs/>
          <w:color w:val="000000"/>
          <w:sz w:val="24"/>
        </w:rPr>
        <w:t>снову анализе резултата ученика</w:t>
      </w:r>
      <w:r>
        <w:rPr>
          <w:rFonts w:eastAsiaTheme="minorHAnsi"/>
          <w:b/>
          <w:bCs/>
          <w:color w:val="000000"/>
          <w:sz w:val="24"/>
          <w:lang w:val="sr-Cyrl-RS"/>
        </w:rPr>
        <w:t xml:space="preserve"> </w:t>
      </w:r>
      <w:r>
        <w:rPr>
          <w:rFonts w:eastAsiaTheme="minorHAnsi"/>
          <w:b/>
          <w:bCs/>
          <w:color w:val="000000"/>
          <w:sz w:val="24"/>
        </w:rPr>
        <w:t>на завршном испиту</w:t>
      </w:r>
    </w:p>
    <w:p w:rsidR="0075473B" w:rsidRPr="001C1FB7" w:rsidRDefault="0075473B" w:rsidP="00FF6377">
      <w:pPr>
        <w:autoSpaceDE w:val="0"/>
        <w:autoSpaceDN w:val="0"/>
        <w:adjustRightInd w:val="0"/>
        <w:jc w:val="both"/>
        <w:rPr>
          <w:rFonts w:eastAsiaTheme="minorHAnsi"/>
          <w:b/>
          <w:bCs/>
          <w:color w:val="000000"/>
          <w:sz w:val="24"/>
          <w:lang w:val="sr-Cyrl-RS"/>
        </w:rPr>
      </w:pPr>
    </w:p>
    <w:p w:rsidR="0075473B" w:rsidRPr="001C1FB7" w:rsidRDefault="0075473B" w:rsidP="00FF6377">
      <w:pPr>
        <w:autoSpaceDE w:val="0"/>
        <w:autoSpaceDN w:val="0"/>
        <w:adjustRightInd w:val="0"/>
        <w:jc w:val="both"/>
        <w:rPr>
          <w:rFonts w:eastAsiaTheme="minorHAnsi"/>
          <w:color w:val="000000"/>
          <w:sz w:val="24"/>
        </w:rPr>
      </w:pPr>
      <w:r>
        <w:rPr>
          <w:rFonts w:eastAsiaTheme="minorHAnsi"/>
          <w:color w:val="000000"/>
          <w:sz w:val="24"/>
          <w:lang w:val="sr-Cyrl-RS"/>
        </w:rPr>
        <w:t>Н</w:t>
      </w:r>
      <w:r>
        <w:rPr>
          <w:rFonts w:eastAsiaTheme="minorHAnsi"/>
          <w:color w:val="000000"/>
          <w:sz w:val="24"/>
        </w:rPr>
        <w:t xml:space="preserve">а основу </w:t>
      </w:r>
      <w:r>
        <w:rPr>
          <w:rFonts w:eastAsiaTheme="minorHAnsi"/>
          <w:color w:val="000000"/>
          <w:sz w:val="24"/>
          <w:lang w:val="sr-Cyrl-RS"/>
        </w:rPr>
        <w:t xml:space="preserve">анализе резултата класификационог </w:t>
      </w:r>
      <w:r w:rsidRPr="001C1FB7">
        <w:rPr>
          <w:rFonts w:eastAsiaTheme="minorHAnsi"/>
          <w:color w:val="000000"/>
          <w:sz w:val="24"/>
        </w:rPr>
        <w:t xml:space="preserve"> испита идентификују се најслабије</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области и задаци из полаганих предмета што служи као смерница наста</w:t>
      </w:r>
      <w:r>
        <w:rPr>
          <w:rFonts w:eastAsiaTheme="minorHAnsi"/>
          <w:color w:val="000000"/>
          <w:sz w:val="24"/>
          <w:lang w:val="sr-Cyrl-RS"/>
        </w:rPr>
        <w:t>в</w:t>
      </w:r>
      <w:r w:rsidRPr="001C1FB7">
        <w:rPr>
          <w:rFonts w:eastAsiaTheme="minorHAnsi"/>
          <w:color w:val="000000"/>
          <w:sz w:val="24"/>
        </w:rPr>
        <w:t>ницима за</w:t>
      </w:r>
    </w:p>
    <w:p w:rsidR="0075473B" w:rsidRDefault="0075473B" w:rsidP="00FF6377">
      <w:pPr>
        <w:autoSpaceDE w:val="0"/>
        <w:autoSpaceDN w:val="0"/>
        <w:adjustRightInd w:val="0"/>
        <w:jc w:val="both"/>
        <w:rPr>
          <w:rFonts w:eastAsiaTheme="minorHAnsi"/>
          <w:color w:val="FF0000"/>
          <w:sz w:val="24"/>
          <w:lang w:val="sr-Cyrl-RS"/>
        </w:rPr>
      </w:pPr>
      <w:r w:rsidRPr="001C1FB7">
        <w:rPr>
          <w:rFonts w:eastAsiaTheme="minorHAnsi"/>
          <w:color w:val="000000"/>
          <w:sz w:val="24"/>
        </w:rPr>
        <w:t>посебан осврт на те слабости</w:t>
      </w:r>
      <w:r w:rsidRPr="001C1FB7">
        <w:rPr>
          <w:rFonts w:eastAsiaTheme="minorHAnsi"/>
          <w:color w:val="FF0000"/>
          <w:sz w:val="24"/>
        </w:rPr>
        <w:t>.</w:t>
      </w:r>
    </w:p>
    <w:p w:rsidR="0075473B" w:rsidRPr="001C1FB7" w:rsidRDefault="0075473B" w:rsidP="00FF6377">
      <w:pPr>
        <w:autoSpaceDE w:val="0"/>
        <w:autoSpaceDN w:val="0"/>
        <w:adjustRightInd w:val="0"/>
        <w:jc w:val="both"/>
        <w:rPr>
          <w:rFonts w:eastAsiaTheme="minorHAnsi"/>
          <w:color w:val="FF0000"/>
          <w:sz w:val="24"/>
          <w:lang w:val="sr-Cyrl-RS"/>
        </w:rPr>
      </w:pPr>
    </w:p>
    <w:p w:rsidR="0075473B" w:rsidRPr="001C1FB7" w:rsidRDefault="0075473B" w:rsidP="00FF6377">
      <w:pPr>
        <w:autoSpaceDE w:val="0"/>
        <w:autoSpaceDN w:val="0"/>
        <w:adjustRightInd w:val="0"/>
        <w:jc w:val="both"/>
        <w:rPr>
          <w:rFonts w:eastAsiaTheme="minorHAnsi"/>
          <w:b/>
          <w:bCs/>
          <w:color w:val="000000"/>
          <w:sz w:val="24"/>
        </w:rPr>
      </w:pPr>
      <w:r w:rsidRPr="001C1FB7">
        <w:rPr>
          <w:rFonts w:eastAsiaTheme="minorHAnsi"/>
          <w:b/>
          <w:bCs/>
          <w:color w:val="000000"/>
          <w:sz w:val="24"/>
        </w:rPr>
        <w:t>2) мере за унапређивање доступности одговарајућих облика подршке и разумних</w:t>
      </w:r>
    </w:p>
    <w:p w:rsidR="0075473B" w:rsidRPr="001C1FB7" w:rsidRDefault="0075473B" w:rsidP="00FF6377">
      <w:pPr>
        <w:autoSpaceDE w:val="0"/>
        <w:autoSpaceDN w:val="0"/>
        <w:adjustRightInd w:val="0"/>
        <w:jc w:val="both"/>
        <w:rPr>
          <w:rFonts w:eastAsiaTheme="minorHAnsi"/>
          <w:b/>
          <w:bCs/>
          <w:color w:val="000000"/>
          <w:sz w:val="24"/>
        </w:rPr>
      </w:pPr>
      <w:r w:rsidRPr="001C1FB7">
        <w:rPr>
          <w:rFonts w:eastAsiaTheme="minorHAnsi"/>
          <w:b/>
          <w:bCs/>
          <w:color w:val="000000"/>
          <w:sz w:val="24"/>
        </w:rPr>
        <w:t>прилагођавања и квалитета образовања и васпитања за децу и ученике којима је</w:t>
      </w:r>
    </w:p>
    <w:p w:rsidR="0075473B" w:rsidRPr="001C1FB7" w:rsidRDefault="0075473B" w:rsidP="00FF6377">
      <w:pPr>
        <w:autoSpaceDE w:val="0"/>
        <w:autoSpaceDN w:val="0"/>
        <w:adjustRightInd w:val="0"/>
        <w:jc w:val="both"/>
        <w:rPr>
          <w:rFonts w:eastAsiaTheme="minorHAnsi"/>
          <w:b/>
          <w:bCs/>
          <w:color w:val="000000"/>
          <w:sz w:val="24"/>
          <w:lang w:val="sr-Cyrl-RS"/>
        </w:rPr>
      </w:pPr>
      <w:r>
        <w:rPr>
          <w:rFonts w:eastAsiaTheme="minorHAnsi"/>
          <w:b/>
          <w:bCs/>
          <w:color w:val="000000"/>
          <w:sz w:val="24"/>
        </w:rPr>
        <w:t>потребна додатна подршка</w:t>
      </w:r>
    </w:p>
    <w:p w:rsidR="0075473B" w:rsidRPr="001C1FB7" w:rsidRDefault="0075473B" w:rsidP="00FF6377">
      <w:pPr>
        <w:autoSpaceDE w:val="0"/>
        <w:autoSpaceDN w:val="0"/>
        <w:adjustRightInd w:val="0"/>
        <w:jc w:val="both"/>
        <w:rPr>
          <w:rFonts w:eastAsiaTheme="minorHAnsi"/>
          <w:b/>
          <w:bCs/>
          <w:color w:val="000000"/>
          <w:sz w:val="24"/>
          <w:lang w:val="sr-Cyrl-RS"/>
        </w:rPr>
      </w:pPr>
    </w:p>
    <w:p w:rsidR="0075473B" w:rsidRPr="001C1FB7" w:rsidRDefault="0075473B" w:rsidP="00FF6377">
      <w:pPr>
        <w:autoSpaceDE w:val="0"/>
        <w:autoSpaceDN w:val="0"/>
        <w:adjustRightInd w:val="0"/>
        <w:jc w:val="both"/>
        <w:rPr>
          <w:rFonts w:eastAsiaTheme="minorHAnsi"/>
          <w:color w:val="000000"/>
          <w:sz w:val="24"/>
        </w:rPr>
      </w:pPr>
      <w:r>
        <w:rPr>
          <w:rFonts w:eastAsiaTheme="minorHAnsi"/>
          <w:color w:val="000000"/>
          <w:sz w:val="24"/>
          <w:lang w:val="sr-Cyrl-RS"/>
        </w:rPr>
        <w:t>У</w:t>
      </w:r>
      <w:r w:rsidRPr="001C1FB7">
        <w:rPr>
          <w:rFonts w:eastAsiaTheme="minorHAnsi"/>
          <w:color w:val="000000"/>
          <w:sz w:val="24"/>
        </w:rPr>
        <w:t xml:space="preserve"> школи већ постоји пр</w:t>
      </w:r>
      <w:r>
        <w:rPr>
          <w:rFonts w:eastAsiaTheme="minorHAnsi"/>
          <w:color w:val="000000"/>
          <w:sz w:val="24"/>
        </w:rPr>
        <w:t>ојекат за инклузивно образовање</w:t>
      </w:r>
      <w:r w:rsidRPr="001C1FB7">
        <w:rPr>
          <w:rFonts w:eastAsiaTheme="minorHAnsi"/>
          <w:color w:val="000000"/>
          <w:sz w:val="24"/>
        </w:rPr>
        <w:t xml:space="preserve"> који се успешно бави</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превазилажење</w:t>
      </w:r>
      <w:r>
        <w:rPr>
          <w:rFonts w:eastAsiaTheme="minorHAnsi"/>
          <w:color w:val="000000"/>
          <w:sz w:val="24"/>
          <w:lang w:val="sr-Cyrl-RS"/>
        </w:rPr>
        <w:t>м</w:t>
      </w:r>
      <w:r w:rsidRPr="001C1FB7">
        <w:rPr>
          <w:rFonts w:eastAsiaTheme="minorHAnsi"/>
          <w:color w:val="000000"/>
          <w:sz w:val="24"/>
        </w:rPr>
        <w:t xml:space="preserve"> пробле</w:t>
      </w:r>
      <w:r>
        <w:rPr>
          <w:rFonts w:eastAsiaTheme="minorHAnsi"/>
          <w:color w:val="000000"/>
          <w:sz w:val="24"/>
          <w:lang w:val="sr-Cyrl-RS"/>
        </w:rPr>
        <w:t xml:space="preserve">ма </w:t>
      </w:r>
      <w:r w:rsidRPr="001C1FB7">
        <w:rPr>
          <w:rFonts w:eastAsiaTheme="minorHAnsi"/>
          <w:color w:val="000000"/>
          <w:sz w:val="24"/>
        </w:rPr>
        <w:t xml:space="preserve"> и пружањем подршке ученицима којима је потребна додатна</w:t>
      </w:r>
    </w:p>
    <w:p w:rsidR="0075473B" w:rsidRDefault="0075473B" w:rsidP="00FF6377">
      <w:pPr>
        <w:autoSpaceDE w:val="0"/>
        <w:autoSpaceDN w:val="0"/>
        <w:adjustRightInd w:val="0"/>
        <w:jc w:val="both"/>
        <w:rPr>
          <w:rFonts w:eastAsiaTheme="minorHAnsi"/>
          <w:color w:val="000000"/>
          <w:sz w:val="24"/>
          <w:lang w:val="sr-Cyrl-RS"/>
        </w:rPr>
      </w:pPr>
      <w:r w:rsidRPr="001C1FB7">
        <w:rPr>
          <w:rFonts w:eastAsiaTheme="minorHAnsi"/>
          <w:color w:val="000000"/>
          <w:sz w:val="24"/>
        </w:rPr>
        <w:t xml:space="preserve">подршка. </w:t>
      </w:r>
      <w:r>
        <w:rPr>
          <w:rFonts w:eastAsiaTheme="minorHAnsi"/>
          <w:color w:val="000000"/>
          <w:sz w:val="24"/>
          <w:lang w:val="sr-Cyrl-RS"/>
        </w:rPr>
        <w:t xml:space="preserve">Идентификовани су ученици којима је потребан ИОП, оформљени тимови за рад са таквим ученицима и одржавани периодични састанци са родитељима. Ученици напредују у складу са својим способностима. </w:t>
      </w:r>
    </w:p>
    <w:p w:rsidR="0075473B" w:rsidRPr="001C1FB7" w:rsidRDefault="0075473B" w:rsidP="00FF6377">
      <w:pPr>
        <w:autoSpaceDE w:val="0"/>
        <w:autoSpaceDN w:val="0"/>
        <w:adjustRightInd w:val="0"/>
        <w:jc w:val="both"/>
        <w:rPr>
          <w:rFonts w:eastAsiaTheme="minorHAnsi"/>
          <w:color w:val="000000"/>
          <w:sz w:val="24"/>
          <w:lang w:val="sr-Cyrl-RS"/>
        </w:rPr>
      </w:pPr>
    </w:p>
    <w:p w:rsidR="0075473B" w:rsidRPr="001C1FB7" w:rsidRDefault="0075473B" w:rsidP="00FF6377">
      <w:pPr>
        <w:autoSpaceDE w:val="0"/>
        <w:autoSpaceDN w:val="0"/>
        <w:adjustRightInd w:val="0"/>
        <w:jc w:val="both"/>
        <w:rPr>
          <w:rFonts w:eastAsiaTheme="minorHAnsi"/>
          <w:b/>
          <w:bCs/>
          <w:color w:val="000000"/>
          <w:sz w:val="24"/>
        </w:rPr>
      </w:pPr>
      <w:r w:rsidRPr="001C1FB7">
        <w:rPr>
          <w:rFonts w:eastAsiaTheme="minorHAnsi"/>
          <w:b/>
          <w:bCs/>
          <w:color w:val="000000"/>
          <w:sz w:val="24"/>
        </w:rPr>
        <w:t>3) мере превенције насиља и повећања сарадње међу ученицима, наставницима и</w:t>
      </w:r>
    </w:p>
    <w:p w:rsidR="0075473B" w:rsidRDefault="0075473B" w:rsidP="00FF6377">
      <w:pPr>
        <w:autoSpaceDE w:val="0"/>
        <w:autoSpaceDN w:val="0"/>
        <w:adjustRightInd w:val="0"/>
        <w:jc w:val="both"/>
        <w:rPr>
          <w:rFonts w:eastAsiaTheme="minorHAnsi"/>
          <w:b/>
          <w:bCs/>
          <w:color w:val="000000"/>
          <w:sz w:val="24"/>
          <w:lang w:val="sr-Cyrl-RS"/>
        </w:rPr>
      </w:pPr>
      <w:r w:rsidRPr="001C1FB7">
        <w:rPr>
          <w:rFonts w:eastAsiaTheme="minorHAnsi"/>
          <w:b/>
          <w:bCs/>
          <w:color w:val="000000"/>
          <w:sz w:val="24"/>
        </w:rPr>
        <w:t>родитељима</w:t>
      </w:r>
    </w:p>
    <w:p w:rsidR="0075473B" w:rsidRPr="001C1FB7" w:rsidRDefault="0075473B" w:rsidP="00FF6377">
      <w:pPr>
        <w:autoSpaceDE w:val="0"/>
        <w:autoSpaceDN w:val="0"/>
        <w:adjustRightInd w:val="0"/>
        <w:jc w:val="both"/>
        <w:rPr>
          <w:rFonts w:eastAsiaTheme="minorHAnsi"/>
          <w:b/>
          <w:bCs/>
          <w:color w:val="000000"/>
          <w:sz w:val="24"/>
          <w:lang w:val="sr-Cyrl-RS"/>
        </w:rPr>
      </w:pPr>
    </w:p>
    <w:p w:rsidR="0075473B" w:rsidRPr="001C1FB7" w:rsidRDefault="0075473B" w:rsidP="00FF6377">
      <w:pPr>
        <w:autoSpaceDE w:val="0"/>
        <w:autoSpaceDN w:val="0"/>
        <w:adjustRightInd w:val="0"/>
        <w:jc w:val="both"/>
        <w:rPr>
          <w:rFonts w:eastAsiaTheme="minorHAnsi"/>
          <w:color w:val="000000"/>
          <w:sz w:val="24"/>
        </w:rPr>
      </w:pPr>
      <w:r>
        <w:rPr>
          <w:rFonts w:eastAsiaTheme="minorHAnsi"/>
          <w:color w:val="000000"/>
          <w:sz w:val="24"/>
          <w:lang w:val="sr-Cyrl-RS"/>
        </w:rPr>
        <w:t xml:space="preserve">У </w:t>
      </w:r>
      <w:r w:rsidRPr="001C1FB7">
        <w:rPr>
          <w:rFonts w:eastAsiaTheme="minorHAnsi"/>
          <w:color w:val="000000"/>
          <w:sz w:val="24"/>
        </w:rPr>
        <w:t xml:space="preserve"> школи постоји пројекат „Школа без насиља“ који је акредитована од стране</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Министарства просвете</w:t>
      </w:r>
      <w:r>
        <w:rPr>
          <w:rFonts w:eastAsiaTheme="minorHAnsi"/>
          <w:color w:val="000000"/>
          <w:sz w:val="24"/>
          <w:lang w:val="sr-Cyrl-RS"/>
        </w:rPr>
        <w:t xml:space="preserve"> и </w:t>
      </w:r>
      <w:r>
        <w:rPr>
          <w:rFonts w:eastAsiaTheme="minorHAnsi"/>
          <w:color w:val="000000"/>
          <w:sz w:val="24"/>
        </w:rPr>
        <w:t>кој</w:t>
      </w:r>
      <w:r>
        <w:rPr>
          <w:rFonts w:eastAsiaTheme="minorHAnsi"/>
          <w:color w:val="000000"/>
          <w:sz w:val="24"/>
          <w:lang w:val="sr-Cyrl-RS"/>
        </w:rPr>
        <w:t>и</w:t>
      </w:r>
      <w:r w:rsidRPr="001C1FB7">
        <w:rPr>
          <w:rFonts w:eastAsiaTheme="minorHAnsi"/>
          <w:color w:val="000000"/>
          <w:sz w:val="24"/>
        </w:rPr>
        <w:t xml:space="preserve"> успешно спроводи свој програм од </w:t>
      </w:r>
      <w:r>
        <w:rPr>
          <w:rFonts w:eastAsiaTheme="minorHAnsi"/>
          <w:color w:val="000000"/>
          <w:sz w:val="24"/>
        </w:rPr>
        <w:t>2008.</w:t>
      </w:r>
      <w:r w:rsidRPr="001C1FB7">
        <w:rPr>
          <w:rFonts w:eastAsiaTheme="minorHAnsi"/>
          <w:color w:val="000000"/>
          <w:sz w:val="24"/>
        </w:rPr>
        <w:t>год. У прошлом периоду</w:t>
      </w:r>
      <w:r>
        <w:rPr>
          <w:rFonts w:eastAsiaTheme="minorHAnsi"/>
          <w:color w:val="000000"/>
          <w:sz w:val="24"/>
          <w:lang w:val="sr-Cyrl-RS"/>
        </w:rPr>
        <w:t xml:space="preserve"> тим за</w:t>
      </w:r>
      <w:r w:rsidRPr="001C1FB7">
        <w:rPr>
          <w:rFonts w:eastAsiaTheme="minorHAnsi"/>
          <w:color w:val="000000"/>
          <w:sz w:val="24"/>
        </w:rPr>
        <w:t xml:space="preserve"> ШРП је био у блиској повезаности са овим тимо</w:t>
      </w:r>
      <w:r>
        <w:rPr>
          <w:rFonts w:eastAsiaTheme="minorHAnsi"/>
          <w:color w:val="000000"/>
          <w:sz w:val="24"/>
          <w:lang w:val="sr-Cyrl-RS"/>
        </w:rPr>
        <w:t>м</w:t>
      </w:r>
      <w:r w:rsidRPr="001C1FB7">
        <w:rPr>
          <w:rFonts w:eastAsiaTheme="minorHAnsi"/>
          <w:color w:val="000000"/>
          <w:sz w:val="24"/>
        </w:rPr>
        <w:t xml:space="preserve"> у спровођењу</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задатака у корист ученицима, родитељима и свим запосленим у школи.</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Активност и радионице које подразумева овај пројекат се редовно реализују и</w:t>
      </w:r>
    </w:p>
    <w:p w:rsidR="0075473B" w:rsidRDefault="0075473B" w:rsidP="00FF6377">
      <w:pPr>
        <w:autoSpaceDE w:val="0"/>
        <w:autoSpaceDN w:val="0"/>
        <w:adjustRightInd w:val="0"/>
        <w:jc w:val="both"/>
        <w:rPr>
          <w:rFonts w:eastAsiaTheme="minorHAnsi"/>
          <w:color w:val="000000"/>
          <w:sz w:val="24"/>
          <w:lang w:val="sr-Cyrl-RS"/>
        </w:rPr>
      </w:pPr>
      <w:r w:rsidRPr="001C1FB7">
        <w:rPr>
          <w:rFonts w:eastAsiaTheme="minorHAnsi"/>
          <w:color w:val="000000"/>
          <w:sz w:val="24"/>
        </w:rPr>
        <w:t>оставар</w:t>
      </w:r>
      <w:r>
        <w:rPr>
          <w:rFonts w:eastAsiaTheme="minorHAnsi"/>
          <w:color w:val="000000"/>
          <w:sz w:val="24"/>
          <w:lang w:val="sr-Cyrl-RS"/>
        </w:rPr>
        <w:t>у</w:t>
      </w:r>
      <w:r w:rsidRPr="001C1FB7">
        <w:rPr>
          <w:rFonts w:eastAsiaTheme="minorHAnsi"/>
          <w:color w:val="000000"/>
          <w:sz w:val="24"/>
        </w:rPr>
        <w:t xml:space="preserve">ју позитиван ефекат на атмоферу у школи. </w:t>
      </w:r>
      <w:r>
        <w:rPr>
          <w:rFonts w:eastAsiaTheme="minorHAnsi"/>
          <w:color w:val="000000"/>
          <w:sz w:val="24"/>
          <w:lang w:val="sr-Cyrl-RS"/>
        </w:rPr>
        <w:t>План ШРП за период 2015-2020. претпоставља још више активности и боље повезивање родитеља, наставника и ученика.</w:t>
      </w:r>
    </w:p>
    <w:p w:rsidR="0075473B" w:rsidRPr="001C1FB7" w:rsidRDefault="0075473B" w:rsidP="00FF6377">
      <w:pPr>
        <w:autoSpaceDE w:val="0"/>
        <w:autoSpaceDN w:val="0"/>
        <w:adjustRightInd w:val="0"/>
        <w:jc w:val="both"/>
        <w:rPr>
          <w:rFonts w:eastAsiaTheme="minorHAnsi"/>
          <w:color w:val="000000"/>
          <w:sz w:val="24"/>
          <w:lang w:val="sr-Cyrl-RS"/>
        </w:rPr>
      </w:pPr>
    </w:p>
    <w:p w:rsidR="0075473B" w:rsidRPr="004E2CBF" w:rsidRDefault="0075473B" w:rsidP="00FF6377">
      <w:pPr>
        <w:autoSpaceDE w:val="0"/>
        <w:autoSpaceDN w:val="0"/>
        <w:adjustRightInd w:val="0"/>
        <w:jc w:val="both"/>
        <w:rPr>
          <w:rFonts w:eastAsiaTheme="minorHAnsi"/>
          <w:b/>
          <w:bCs/>
          <w:color w:val="000000"/>
          <w:sz w:val="24"/>
          <w:lang w:val="sr-Cyrl-RS"/>
        </w:rPr>
      </w:pPr>
      <w:r w:rsidRPr="001C1FB7">
        <w:rPr>
          <w:rFonts w:eastAsiaTheme="minorHAnsi"/>
          <w:b/>
          <w:bCs/>
          <w:color w:val="000000"/>
          <w:sz w:val="24"/>
        </w:rPr>
        <w:t xml:space="preserve">4) </w:t>
      </w:r>
      <w:r>
        <w:rPr>
          <w:rFonts w:eastAsiaTheme="minorHAnsi"/>
          <w:b/>
          <w:bCs/>
          <w:color w:val="000000"/>
          <w:sz w:val="24"/>
        </w:rPr>
        <w:t>мере превенције осипања ученика</w:t>
      </w:r>
    </w:p>
    <w:p w:rsidR="0075473B" w:rsidRPr="001C1FB7" w:rsidRDefault="0075473B" w:rsidP="00FF6377">
      <w:pPr>
        <w:autoSpaceDE w:val="0"/>
        <w:autoSpaceDN w:val="0"/>
        <w:adjustRightInd w:val="0"/>
        <w:jc w:val="both"/>
        <w:rPr>
          <w:rFonts w:eastAsiaTheme="minorHAnsi"/>
          <w:b/>
          <w:bCs/>
          <w:color w:val="000000"/>
          <w:sz w:val="24"/>
          <w:lang w:val="sr-Cyrl-RS"/>
        </w:rPr>
      </w:pPr>
    </w:p>
    <w:p w:rsidR="0075473B" w:rsidRPr="001C1FB7" w:rsidRDefault="0075473B" w:rsidP="00FF6377">
      <w:pPr>
        <w:autoSpaceDE w:val="0"/>
        <w:autoSpaceDN w:val="0"/>
        <w:adjustRightInd w:val="0"/>
        <w:jc w:val="both"/>
        <w:rPr>
          <w:rFonts w:eastAsiaTheme="minorHAnsi"/>
          <w:color w:val="000000"/>
          <w:sz w:val="24"/>
        </w:rPr>
      </w:pPr>
      <w:r>
        <w:rPr>
          <w:rFonts w:eastAsiaTheme="minorHAnsi"/>
          <w:color w:val="000000"/>
          <w:sz w:val="24"/>
          <w:lang w:val="sr-Cyrl-RS"/>
        </w:rPr>
        <w:t>П</w:t>
      </w:r>
      <w:r w:rsidRPr="001C1FB7">
        <w:rPr>
          <w:rFonts w:eastAsiaTheme="minorHAnsi"/>
          <w:color w:val="000000"/>
          <w:sz w:val="24"/>
        </w:rPr>
        <w:t>редузете су све мере превенције осипања ученика кроз различите стимулсе за</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похађање наставе (прилагођавање наставе ученику, обезбеђивање потребног</w:t>
      </w:r>
    </w:p>
    <w:p w:rsidR="0075473B" w:rsidRDefault="0075473B" w:rsidP="00FF6377">
      <w:pPr>
        <w:autoSpaceDE w:val="0"/>
        <w:autoSpaceDN w:val="0"/>
        <w:adjustRightInd w:val="0"/>
        <w:jc w:val="both"/>
        <w:rPr>
          <w:rFonts w:eastAsiaTheme="minorHAnsi"/>
          <w:color w:val="000000"/>
          <w:sz w:val="24"/>
          <w:lang w:val="sr-Cyrl-RS"/>
        </w:rPr>
      </w:pPr>
      <w:r>
        <w:rPr>
          <w:rFonts w:eastAsiaTheme="minorHAnsi"/>
          <w:color w:val="000000"/>
          <w:sz w:val="24"/>
        </w:rPr>
        <w:t>материјала за сирома</w:t>
      </w:r>
      <w:r>
        <w:rPr>
          <w:rFonts w:eastAsiaTheme="minorHAnsi"/>
          <w:color w:val="000000"/>
          <w:sz w:val="24"/>
          <w:lang w:val="sr-Cyrl-RS"/>
        </w:rPr>
        <w:t>ш</w:t>
      </w:r>
      <w:r w:rsidRPr="001C1FB7">
        <w:rPr>
          <w:rFonts w:eastAsiaTheme="minorHAnsi"/>
          <w:color w:val="000000"/>
          <w:sz w:val="24"/>
        </w:rPr>
        <w:t>не ученике: оловке , свеске, књиге, ужине, организација акције прикупљања ста</w:t>
      </w:r>
      <w:r>
        <w:rPr>
          <w:rFonts w:eastAsiaTheme="minorHAnsi"/>
          <w:color w:val="000000"/>
          <w:sz w:val="24"/>
        </w:rPr>
        <w:t>ре гардеробе и сл. ) уз подршку</w:t>
      </w:r>
      <w:r>
        <w:rPr>
          <w:rFonts w:eastAsiaTheme="minorHAnsi"/>
          <w:color w:val="000000"/>
          <w:sz w:val="24"/>
          <w:lang w:val="sr-Cyrl-RS"/>
        </w:rPr>
        <w:t xml:space="preserve"> </w:t>
      </w:r>
      <w:r w:rsidRPr="001C1FB7">
        <w:rPr>
          <w:rFonts w:eastAsiaTheme="minorHAnsi"/>
          <w:color w:val="000000"/>
          <w:sz w:val="24"/>
        </w:rPr>
        <w:t>локалне заједнице.</w:t>
      </w:r>
      <w:r>
        <w:rPr>
          <w:rFonts w:eastAsiaTheme="minorHAnsi"/>
          <w:color w:val="000000"/>
          <w:sz w:val="24"/>
          <w:lang w:val="sr-Cyrl-RS"/>
        </w:rPr>
        <w:t xml:space="preserve"> Наши резултати у раду са ученицима довољно говоре, јер школске 2015/2016. поново уписујемо четири одељења првака. Планирају се и даље добри резултати, што више помоћи ученицима који су </w:t>
      </w:r>
      <w:r>
        <w:rPr>
          <w:rFonts w:eastAsiaTheme="minorHAnsi"/>
          <w:color w:val="000000"/>
          <w:sz w:val="24"/>
          <w:lang w:val="sr-Cyrl-RS"/>
        </w:rPr>
        <w:lastRenderedPageBreak/>
        <w:t>социјално угрожени, подршка ученицима који имају тешкоће у учењу кроз допунску, индивидуализовану, диференцирану наставу, ИОП и сл.</w:t>
      </w:r>
    </w:p>
    <w:p w:rsidR="0075473B" w:rsidRPr="001C1FB7" w:rsidRDefault="0075473B" w:rsidP="00FF6377">
      <w:pPr>
        <w:autoSpaceDE w:val="0"/>
        <w:autoSpaceDN w:val="0"/>
        <w:adjustRightInd w:val="0"/>
        <w:jc w:val="both"/>
        <w:rPr>
          <w:rFonts w:eastAsiaTheme="minorHAnsi"/>
          <w:color w:val="000000"/>
          <w:sz w:val="24"/>
          <w:lang w:val="sr-Cyrl-RS"/>
        </w:rPr>
      </w:pPr>
    </w:p>
    <w:p w:rsidR="0075473B" w:rsidRPr="001C1FB7" w:rsidRDefault="0075473B" w:rsidP="00FF6377">
      <w:pPr>
        <w:autoSpaceDE w:val="0"/>
        <w:autoSpaceDN w:val="0"/>
        <w:adjustRightInd w:val="0"/>
        <w:jc w:val="both"/>
        <w:rPr>
          <w:rFonts w:eastAsiaTheme="minorHAnsi"/>
          <w:b/>
          <w:bCs/>
          <w:color w:val="000000"/>
          <w:sz w:val="24"/>
        </w:rPr>
      </w:pPr>
      <w:r w:rsidRPr="001C1FB7">
        <w:rPr>
          <w:rFonts w:eastAsiaTheme="minorHAnsi"/>
          <w:b/>
          <w:bCs/>
          <w:color w:val="000000"/>
          <w:sz w:val="24"/>
        </w:rPr>
        <w:t>5) друге мере усмерене на достизање циљева образовања и васпитања који</w:t>
      </w:r>
    </w:p>
    <w:p w:rsidR="0075473B" w:rsidRPr="004E2CBF" w:rsidRDefault="0075473B" w:rsidP="00FF6377">
      <w:pPr>
        <w:autoSpaceDE w:val="0"/>
        <w:autoSpaceDN w:val="0"/>
        <w:adjustRightInd w:val="0"/>
        <w:jc w:val="both"/>
        <w:rPr>
          <w:rFonts w:eastAsiaTheme="minorHAnsi"/>
          <w:b/>
          <w:bCs/>
          <w:color w:val="000000"/>
          <w:sz w:val="24"/>
          <w:lang w:val="sr-Cyrl-RS"/>
        </w:rPr>
      </w:pPr>
      <w:r w:rsidRPr="001C1FB7">
        <w:rPr>
          <w:rFonts w:eastAsiaTheme="minorHAnsi"/>
          <w:b/>
          <w:bCs/>
          <w:color w:val="000000"/>
          <w:sz w:val="24"/>
        </w:rPr>
        <w:t>превазилазе садржај појединих наставних пре</w:t>
      </w:r>
      <w:r>
        <w:rPr>
          <w:rFonts w:eastAsiaTheme="minorHAnsi"/>
          <w:b/>
          <w:bCs/>
          <w:color w:val="000000"/>
          <w:sz w:val="24"/>
        </w:rPr>
        <w:t>дмета</w:t>
      </w:r>
    </w:p>
    <w:p w:rsidR="0075473B" w:rsidRPr="001C1FB7" w:rsidRDefault="0075473B" w:rsidP="00FF6377">
      <w:pPr>
        <w:autoSpaceDE w:val="0"/>
        <w:autoSpaceDN w:val="0"/>
        <w:adjustRightInd w:val="0"/>
        <w:jc w:val="both"/>
        <w:rPr>
          <w:rFonts w:eastAsiaTheme="minorHAnsi"/>
          <w:color w:val="000000"/>
          <w:sz w:val="24"/>
        </w:rPr>
      </w:pPr>
      <w:r>
        <w:rPr>
          <w:rFonts w:eastAsiaTheme="minorHAnsi"/>
          <w:color w:val="000000"/>
          <w:sz w:val="24"/>
          <w:lang w:val="sr-Cyrl-RS"/>
        </w:rPr>
        <w:t>У</w:t>
      </w:r>
      <w:r>
        <w:rPr>
          <w:rFonts w:eastAsiaTheme="minorHAnsi"/>
          <w:color w:val="000000"/>
          <w:sz w:val="24"/>
        </w:rPr>
        <w:t xml:space="preserve"> овом пр</w:t>
      </w:r>
      <w:r w:rsidRPr="001C1FB7">
        <w:rPr>
          <w:rFonts w:eastAsiaTheme="minorHAnsi"/>
          <w:color w:val="000000"/>
          <w:sz w:val="24"/>
        </w:rPr>
        <w:t>ојекту предвиђено је да се посебна пажња поклони ученицима у</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откривању нових сазнања а која су ван оквира наставних предмета. Постоји сарадња са</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Регионалним центром за таленте као и заинтересованост наставника за менторисање</w:t>
      </w:r>
    </w:p>
    <w:p w:rsidR="0075473B" w:rsidRDefault="0075473B" w:rsidP="00FF6377">
      <w:pPr>
        <w:autoSpaceDE w:val="0"/>
        <w:autoSpaceDN w:val="0"/>
        <w:adjustRightInd w:val="0"/>
        <w:jc w:val="both"/>
        <w:rPr>
          <w:rFonts w:eastAsiaTheme="minorHAnsi"/>
          <w:color w:val="000000"/>
          <w:sz w:val="24"/>
          <w:lang w:val="sr-Cyrl-RS"/>
        </w:rPr>
      </w:pPr>
      <w:r w:rsidRPr="001C1FB7">
        <w:rPr>
          <w:rFonts w:eastAsiaTheme="minorHAnsi"/>
          <w:color w:val="000000"/>
          <w:sz w:val="24"/>
        </w:rPr>
        <w:t>ученика из појединих предмета.</w:t>
      </w:r>
      <w:r>
        <w:rPr>
          <w:rFonts w:eastAsiaTheme="minorHAnsi"/>
          <w:color w:val="000000"/>
          <w:sz w:val="24"/>
          <w:lang w:val="sr-Cyrl-RS"/>
        </w:rPr>
        <w:t xml:space="preserve"> Појачан је рад постојећих секција у школи, а сваке године вршимо анкетирање заинтересованости ученика и родитеља за поједине ваннаставне активности.</w:t>
      </w:r>
    </w:p>
    <w:p w:rsidR="0075473B" w:rsidRPr="004E2CBF" w:rsidRDefault="0075473B" w:rsidP="00FF6377">
      <w:pPr>
        <w:autoSpaceDE w:val="0"/>
        <w:autoSpaceDN w:val="0"/>
        <w:adjustRightInd w:val="0"/>
        <w:jc w:val="both"/>
        <w:rPr>
          <w:rFonts w:eastAsiaTheme="minorHAnsi"/>
          <w:color w:val="000000"/>
          <w:sz w:val="24"/>
          <w:lang w:val="sr-Cyrl-RS"/>
        </w:rPr>
      </w:pPr>
    </w:p>
    <w:p w:rsidR="0075473B" w:rsidRPr="004E2CBF" w:rsidRDefault="0075473B" w:rsidP="00FF6377">
      <w:pPr>
        <w:autoSpaceDE w:val="0"/>
        <w:autoSpaceDN w:val="0"/>
        <w:adjustRightInd w:val="0"/>
        <w:jc w:val="both"/>
        <w:rPr>
          <w:rFonts w:eastAsiaTheme="minorHAnsi"/>
          <w:b/>
          <w:bCs/>
          <w:color w:val="000000"/>
          <w:sz w:val="24"/>
          <w:lang w:val="sr-Cyrl-RS"/>
        </w:rPr>
      </w:pPr>
      <w:r w:rsidRPr="001C1FB7">
        <w:rPr>
          <w:rFonts w:eastAsiaTheme="minorHAnsi"/>
          <w:b/>
          <w:bCs/>
          <w:color w:val="000000"/>
          <w:sz w:val="24"/>
        </w:rPr>
        <w:t xml:space="preserve">6) </w:t>
      </w:r>
      <w:r>
        <w:rPr>
          <w:rFonts w:eastAsiaTheme="minorHAnsi"/>
          <w:b/>
          <w:bCs/>
          <w:color w:val="000000"/>
          <w:sz w:val="24"/>
        </w:rPr>
        <w:t>план припреме за завршни испит</w:t>
      </w:r>
    </w:p>
    <w:p w:rsidR="0075473B" w:rsidRPr="004E2CBF" w:rsidRDefault="0075473B" w:rsidP="00FF6377">
      <w:pPr>
        <w:autoSpaceDE w:val="0"/>
        <w:autoSpaceDN w:val="0"/>
        <w:adjustRightInd w:val="0"/>
        <w:jc w:val="both"/>
        <w:rPr>
          <w:rFonts w:eastAsiaTheme="minorHAnsi"/>
          <w:lang w:val="sr-Cyrl-RS"/>
        </w:rPr>
      </w:pPr>
    </w:p>
    <w:p w:rsidR="0075473B" w:rsidRDefault="0075473B" w:rsidP="00FF6377">
      <w:pPr>
        <w:autoSpaceDE w:val="0"/>
        <w:autoSpaceDN w:val="0"/>
        <w:adjustRightInd w:val="0"/>
        <w:jc w:val="both"/>
        <w:rPr>
          <w:rFonts w:eastAsiaTheme="minorHAnsi"/>
          <w:color w:val="000000"/>
          <w:sz w:val="24"/>
          <w:lang w:val="sr-Cyrl-RS"/>
        </w:rPr>
      </w:pPr>
      <w:r>
        <w:rPr>
          <w:rFonts w:eastAsiaTheme="minorHAnsi"/>
          <w:color w:val="000000"/>
          <w:sz w:val="24"/>
          <w:lang w:val="sr-Cyrl-RS"/>
        </w:rPr>
        <w:t>На почетку сваке школске године прави се план часова припреме за завршни испит од стране предметних наставника. Ученици се припремају и кроз редовну, допунску и додатну наставу.</w:t>
      </w:r>
    </w:p>
    <w:p w:rsidR="0075473B" w:rsidRPr="001C1FB7" w:rsidRDefault="0075473B" w:rsidP="00FF6377">
      <w:pPr>
        <w:autoSpaceDE w:val="0"/>
        <w:autoSpaceDN w:val="0"/>
        <w:adjustRightInd w:val="0"/>
        <w:jc w:val="both"/>
        <w:rPr>
          <w:rFonts w:eastAsiaTheme="minorHAnsi"/>
          <w:color w:val="000000"/>
          <w:sz w:val="24"/>
        </w:rPr>
      </w:pPr>
      <w:r>
        <w:rPr>
          <w:rFonts w:eastAsiaTheme="minorHAnsi"/>
          <w:color w:val="000000"/>
          <w:sz w:val="24"/>
          <w:lang w:val="sr-Cyrl-RS"/>
        </w:rPr>
        <w:t>У</w:t>
      </w:r>
      <w:r w:rsidRPr="001C1FB7">
        <w:rPr>
          <w:rFonts w:eastAsiaTheme="minorHAnsi"/>
          <w:color w:val="000000"/>
          <w:sz w:val="24"/>
        </w:rPr>
        <w:t xml:space="preserve"> вези спровођења завршног испита испоштована је процедура од стране</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Мнистарства просвете. Уредно су формиране комисије, обезбеђене просторије и</w:t>
      </w:r>
    </w:p>
    <w:p w:rsidR="0075473B" w:rsidRDefault="0075473B" w:rsidP="00FF6377">
      <w:pPr>
        <w:autoSpaceDE w:val="0"/>
        <w:autoSpaceDN w:val="0"/>
        <w:adjustRightInd w:val="0"/>
        <w:jc w:val="both"/>
        <w:rPr>
          <w:rFonts w:eastAsiaTheme="minorHAnsi"/>
          <w:color w:val="000000"/>
          <w:sz w:val="24"/>
          <w:lang w:val="sr-Cyrl-RS"/>
        </w:rPr>
      </w:pPr>
      <w:r w:rsidRPr="001C1FB7">
        <w:rPr>
          <w:rFonts w:eastAsiaTheme="minorHAnsi"/>
          <w:color w:val="000000"/>
          <w:sz w:val="24"/>
        </w:rPr>
        <w:t>ученицима омогућени равноправни услови за полагање испита.</w:t>
      </w:r>
    </w:p>
    <w:p w:rsidR="0075473B" w:rsidRPr="004E2CBF" w:rsidRDefault="0075473B" w:rsidP="00FF6377">
      <w:pPr>
        <w:autoSpaceDE w:val="0"/>
        <w:autoSpaceDN w:val="0"/>
        <w:adjustRightInd w:val="0"/>
        <w:jc w:val="both"/>
        <w:rPr>
          <w:rFonts w:eastAsiaTheme="minorHAnsi"/>
          <w:color w:val="000000"/>
          <w:sz w:val="24"/>
          <w:lang w:val="sr-Cyrl-RS"/>
        </w:rPr>
      </w:pPr>
    </w:p>
    <w:p w:rsidR="0075473B" w:rsidRDefault="0075473B" w:rsidP="00FF6377">
      <w:pPr>
        <w:autoSpaceDE w:val="0"/>
        <w:autoSpaceDN w:val="0"/>
        <w:adjustRightInd w:val="0"/>
        <w:jc w:val="both"/>
        <w:rPr>
          <w:rFonts w:eastAsiaTheme="minorHAnsi"/>
          <w:b/>
          <w:bCs/>
          <w:color w:val="000000"/>
          <w:sz w:val="24"/>
          <w:lang w:val="sr-Cyrl-RS"/>
        </w:rPr>
      </w:pPr>
      <w:r w:rsidRPr="001C1FB7">
        <w:rPr>
          <w:rFonts w:eastAsiaTheme="minorHAnsi"/>
          <w:b/>
          <w:bCs/>
          <w:color w:val="000000"/>
          <w:sz w:val="24"/>
        </w:rPr>
        <w:t xml:space="preserve">7) план укључивања школе у националне </w:t>
      </w:r>
      <w:r>
        <w:rPr>
          <w:rFonts w:eastAsiaTheme="minorHAnsi"/>
          <w:b/>
          <w:bCs/>
          <w:color w:val="000000"/>
          <w:sz w:val="24"/>
        </w:rPr>
        <w:t>и међународне развојне пројекте</w:t>
      </w:r>
    </w:p>
    <w:p w:rsidR="0075473B" w:rsidRPr="004E2CBF" w:rsidRDefault="0075473B" w:rsidP="00FF6377">
      <w:pPr>
        <w:autoSpaceDE w:val="0"/>
        <w:autoSpaceDN w:val="0"/>
        <w:adjustRightInd w:val="0"/>
        <w:jc w:val="both"/>
        <w:rPr>
          <w:rFonts w:eastAsiaTheme="minorHAnsi"/>
          <w:b/>
          <w:bCs/>
          <w:color w:val="000000"/>
          <w:sz w:val="24"/>
          <w:lang w:val="sr-Cyrl-RS"/>
        </w:rPr>
      </w:pPr>
    </w:p>
    <w:p w:rsidR="0075473B" w:rsidRDefault="0075473B" w:rsidP="00FF6377">
      <w:pPr>
        <w:autoSpaceDE w:val="0"/>
        <w:autoSpaceDN w:val="0"/>
        <w:adjustRightInd w:val="0"/>
        <w:jc w:val="both"/>
        <w:rPr>
          <w:rFonts w:eastAsiaTheme="minorHAnsi"/>
          <w:color w:val="000000"/>
          <w:sz w:val="24"/>
          <w:lang w:val="sr-Cyrl-RS"/>
        </w:rPr>
      </w:pPr>
      <w:r>
        <w:rPr>
          <w:rFonts w:eastAsiaTheme="minorHAnsi"/>
          <w:color w:val="000000"/>
          <w:sz w:val="24"/>
          <w:lang w:val="sr-Cyrl-RS"/>
        </w:rPr>
        <w:t>Ш</w:t>
      </w:r>
      <w:r w:rsidRPr="001C1FB7">
        <w:rPr>
          <w:rFonts w:eastAsiaTheme="minorHAnsi"/>
          <w:color w:val="000000"/>
          <w:sz w:val="24"/>
        </w:rPr>
        <w:t xml:space="preserve">кола активно спроводи пројекте : Школа без насиља, </w:t>
      </w:r>
      <w:r>
        <w:rPr>
          <w:rFonts w:eastAsiaTheme="minorHAnsi"/>
          <w:color w:val="000000"/>
          <w:sz w:val="24"/>
          <w:lang w:val="sr-Cyrl-RS"/>
        </w:rPr>
        <w:t>Еко-школа,</w:t>
      </w:r>
      <w:r w:rsidRPr="001C1FB7">
        <w:rPr>
          <w:rFonts w:eastAsiaTheme="minorHAnsi"/>
          <w:color w:val="000000"/>
          <w:sz w:val="24"/>
        </w:rPr>
        <w:t>Инклузивно образовање и обавезне пројекте: Школско развојно</w:t>
      </w:r>
      <w:r>
        <w:rPr>
          <w:rFonts w:eastAsiaTheme="minorHAnsi"/>
          <w:color w:val="000000"/>
          <w:sz w:val="24"/>
          <w:lang w:val="sr-Cyrl-RS"/>
        </w:rPr>
        <w:t xml:space="preserve"> </w:t>
      </w:r>
      <w:r w:rsidRPr="001C1FB7">
        <w:rPr>
          <w:rFonts w:eastAsiaTheme="minorHAnsi"/>
          <w:color w:val="000000"/>
          <w:sz w:val="24"/>
        </w:rPr>
        <w:t>планирање и Самовредновање рада школе.</w:t>
      </w:r>
      <w:r>
        <w:rPr>
          <w:rFonts w:eastAsiaTheme="minorHAnsi"/>
          <w:color w:val="000000"/>
          <w:sz w:val="24"/>
          <w:lang w:val="sr-Cyrl-RS"/>
        </w:rPr>
        <w:t xml:space="preserve"> У наредном периоду планирамо да се укључимо у још неки од међународних или локалних пројеката, након анкетирања наставника, ученика и родитеља.</w:t>
      </w:r>
    </w:p>
    <w:p w:rsidR="0075473B" w:rsidRPr="004E2CBF" w:rsidRDefault="0075473B" w:rsidP="00FF6377">
      <w:pPr>
        <w:autoSpaceDE w:val="0"/>
        <w:autoSpaceDN w:val="0"/>
        <w:adjustRightInd w:val="0"/>
        <w:jc w:val="both"/>
        <w:rPr>
          <w:rFonts w:eastAsiaTheme="minorHAnsi"/>
          <w:color w:val="000000"/>
          <w:sz w:val="24"/>
          <w:lang w:val="sr-Cyrl-RS"/>
        </w:rPr>
      </w:pPr>
    </w:p>
    <w:p w:rsidR="0075473B" w:rsidRPr="004E2CBF" w:rsidRDefault="0075473B" w:rsidP="00FF6377">
      <w:pPr>
        <w:autoSpaceDE w:val="0"/>
        <w:autoSpaceDN w:val="0"/>
        <w:adjustRightInd w:val="0"/>
        <w:jc w:val="both"/>
        <w:rPr>
          <w:rFonts w:eastAsiaTheme="minorHAnsi"/>
          <w:b/>
          <w:bCs/>
          <w:color w:val="000000"/>
          <w:sz w:val="24"/>
          <w:lang w:val="sr-Cyrl-RS"/>
        </w:rPr>
      </w:pPr>
      <w:r w:rsidRPr="001C1FB7">
        <w:rPr>
          <w:rFonts w:eastAsiaTheme="minorHAnsi"/>
          <w:b/>
          <w:bCs/>
          <w:color w:val="000000"/>
          <w:sz w:val="24"/>
        </w:rPr>
        <w:t>8) план стручног усавршавања наставника,</w:t>
      </w:r>
      <w:r>
        <w:rPr>
          <w:rFonts w:eastAsiaTheme="minorHAnsi"/>
          <w:b/>
          <w:bCs/>
          <w:color w:val="000000"/>
          <w:sz w:val="24"/>
        </w:rPr>
        <w:t xml:space="preserve"> стручних сарадника и директора</w:t>
      </w:r>
    </w:p>
    <w:p w:rsidR="0075473B" w:rsidRDefault="0075473B" w:rsidP="00FF6377">
      <w:pPr>
        <w:autoSpaceDE w:val="0"/>
        <w:autoSpaceDN w:val="0"/>
        <w:adjustRightInd w:val="0"/>
        <w:jc w:val="both"/>
        <w:rPr>
          <w:rFonts w:eastAsiaTheme="minorHAnsi"/>
          <w:color w:val="000000"/>
          <w:sz w:val="24"/>
          <w:lang w:val="sr-Cyrl-RS"/>
        </w:rPr>
      </w:pPr>
    </w:p>
    <w:p w:rsidR="0075473B" w:rsidRPr="001C1FB7" w:rsidRDefault="0075473B" w:rsidP="00FF6377">
      <w:pPr>
        <w:autoSpaceDE w:val="0"/>
        <w:autoSpaceDN w:val="0"/>
        <w:adjustRightInd w:val="0"/>
        <w:jc w:val="both"/>
        <w:rPr>
          <w:rFonts w:eastAsiaTheme="minorHAnsi"/>
          <w:color w:val="000000"/>
          <w:sz w:val="24"/>
        </w:rPr>
      </w:pPr>
      <w:r>
        <w:rPr>
          <w:rFonts w:eastAsiaTheme="minorHAnsi"/>
          <w:color w:val="000000"/>
          <w:sz w:val="24"/>
          <w:lang w:val="sr-Cyrl-RS"/>
        </w:rPr>
        <w:t>У</w:t>
      </w:r>
      <w:r w:rsidRPr="001C1FB7">
        <w:rPr>
          <w:rFonts w:eastAsiaTheme="minorHAnsi"/>
          <w:color w:val="000000"/>
          <w:sz w:val="24"/>
        </w:rPr>
        <w:t xml:space="preserve"> оквиру Педагошког колегијума задужено је лице за праћење стручног</w:t>
      </w:r>
    </w:p>
    <w:p w:rsidR="0075473B" w:rsidRDefault="0075473B" w:rsidP="00FF6377">
      <w:pPr>
        <w:autoSpaceDE w:val="0"/>
        <w:autoSpaceDN w:val="0"/>
        <w:adjustRightInd w:val="0"/>
        <w:jc w:val="both"/>
        <w:rPr>
          <w:rFonts w:eastAsiaTheme="minorHAnsi"/>
          <w:color w:val="000000"/>
          <w:sz w:val="24"/>
          <w:lang w:val="sr-Cyrl-RS"/>
        </w:rPr>
      </w:pPr>
      <w:r w:rsidRPr="001C1FB7">
        <w:rPr>
          <w:rFonts w:eastAsiaTheme="minorHAnsi"/>
          <w:color w:val="000000"/>
          <w:sz w:val="24"/>
        </w:rPr>
        <w:t>усавршавања. при чему постоје лични</w:t>
      </w:r>
      <w:r>
        <w:rPr>
          <w:rFonts w:eastAsiaTheme="minorHAnsi"/>
          <w:color w:val="000000"/>
          <w:sz w:val="24"/>
        </w:rPr>
        <w:t xml:space="preserve"> планови</w:t>
      </w:r>
      <w:r>
        <w:rPr>
          <w:rFonts w:eastAsiaTheme="minorHAnsi"/>
          <w:color w:val="000000"/>
          <w:sz w:val="24"/>
          <w:lang w:val="sr-Cyrl-RS"/>
        </w:rPr>
        <w:t xml:space="preserve">  </w:t>
      </w:r>
      <w:r w:rsidRPr="001C1FB7">
        <w:rPr>
          <w:rFonts w:eastAsiaTheme="minorHAnsi"/>
          <w:color w:val="000000"/>
          <w:sz w:val="24"/>
        </w:rPr>
        <w:t>стручног усаврш</w:t>
      </w:r>
      <w:r>
        <w:rPr>
          <w:rFonts w:eastAsiaTheme="minorHAnsi"/>
          <w:color w:val="000000"/>
          <w:sz w:val="24"/>
        </w:rPr>
        <w:t>авања у установи и ван установе</w:t>
      </w:r>
      <w:r>
        <w:rPr>
          <w:rFonts w:eastAsiaTheme="minorHAnsi"/>
          <w:color w:val="000000"/>
          <w:sz w:val="24"/>
          <w:lang w:val="sr-Cyrl-RS"/>
        </w:rPr>
        <w:t xml:space="preserve"> у оквиру личног портфолија наставника који се праве на почетку сваке школске године.</w:t>
      </w:r>
    </w:p>
    <w:p w:rsidR="0075473B" w:rsidRPr="004E2CBF" w:rsidRDefault="0075473B" w:rsidP="00FF6377">
      <w:pPr>
        <w:autoSpaceDE w:val="0"/>
        <w:autoSpaceDN w:val="0"/>
        <w:adjustRightInd w:val="0"/>
        <w:jc w:val="both"/>
        <w:rPr>
          <w:rFonts w:eastAsiaTheme="minorHAnsi"/>
          <w:color w:val="000000"/>
          <w:sz w:val="24"/>
          <w:lang w:val="sr-Cyrl-RS"/>
        </w:rPr>
      </w:pPr>
    </w:p>
    <w:p w:rsidR="0075473B" w:rsidRDefault="0075473B" w:rsidP="00FF6377">
      <w:pPr>
        <w:autoSpaceDE w:val="0"/>
        <w:autoSpaceDN w:val="0"/>
        <w:adjustRightInd w:val="0"/>
        <w:jc w:val="both"/>
        <w:rPr>
          <w:rFonts w:eastAsiaTheme="minorHAnsi"/>
          <w:b/>
          <w:bCs/>
          <w:color w:val="000000"/>
          <w:sz w:val="24"/>
          <w:lang w:val="sr-Cyrl-RS"/>
        </w:rPr>
      </w:pPr>
      <w:r w:rsidRPr="001C1FB7">
        <w:rPr>
          <w:rFonts w:eastAsiaTheme="minorHAnsi"/>
          <w:b/>
          <w:bCs/>
          <w:color w:val="000000"/>
          <w:sz w:val="24"/>
        </w:rPr>
        <w:t>9) мере за увођење иновативних метода нас</w:t>
      </w:r>
      <w:r>
        <w:rPr>
          <w:rFonts w:eastAsiaTheme="minorHAnsi"/>
          <w:b/>
          <w:bCs/>
          <w:color w:val="000000"/>
          <w:sz w:val="24"/>
        </w:rPr>
        <w:t>таве, учења и оцењивања ученика</w:t>
      </w:r>
    </w:p>
    <w:p w:rsidR="0075473B" w:rsidRPr="004E2CBF" w:rsidRDefault="0075473B" w:rsidP="00FF6377">
      <w:pPr>
        <w:autoSpaceDE w:val="0"/>
        <w:autoSpaceDN w:val="0"/>
        <w:adjustRightInd w:val="0"/>
        <w:jc w:val="both"/>
        <w:rPr>
          <w:rFonts w:eastAsiaTheme="minorHAnsi"/>
          <w:b/>
          <w:bCs/>
          <w:color w:val="000000"/>
          <w:sz w:val="24"/>
          <w:lang w:val="sr-Cyrl-RS"/>
        </w:rPr>
      </w:pPr>
    </w:p>
    <w:p w:rsidR="0075473B" w:rsidRPr="001C1FB7" w:rsidRDefault="0075473B" w:rsidP="00FF6377">
      <w:pPr>
        <w:autoSpaceDE w:val="0"/>
        <w:autoSpaceDN w:val="0"/>
        <w:adjustRightInd w:val="0"/>
        <w:jc w:val="both"/>
        <w:rPr>
          <w:rFonts w:eastAsiaTheme="minorHAnsi"/>
          <w:color w:val="000000"/>
          <w:sz w:val="24"/>
        </w:rPr>
      </w:pPr>
      <w:r>
        <w:rPr>
          <w:rFonts w:eastAsiaTheme="minorHAnsi"/>
          <w:color w:val="000000"/>
          <w:sz w:val="24"/>
          <w:lang w:val="sr-Cyrl-RS"/>
        </w:rPr>
        <w:t>У</w:t>
      </w:r>
      <w:r w:rsidRPr="001C1FB7">
        <w:rPr>
          <w:rFonts w:eastAsiaTheme="minorHAnsi"/>
          <w:color w:val="000000"/>
          <w:sz w:val="24"/>
        </w:rPr>
        <w:t xml:space="preserve"> прошлом периоду у већој мери преузете су мере за опремање кабинета</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мултимедијалном технологијом којом се може постићи квалитетно извођење наставе,</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што се у великој мери и користи, већи део кадра је сертификован за извођење овог</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вида наставе а представљен је и нови закон о оцењивању што је довело до много</w:t>
      </w:r>
    </w:p>
    <w:p w:rsidR="0075473B" w:rsidRDefault="0075473B" w:rsidP="00FF6377">
      <w:pPr>
        <w:autoSpaceDE w:val="0"/>
        <w:autoSpaceDN w:val="0"/>
        <w:adjustRightInd w:val="0"/>
        <w:jc w:val="both"/>
        <w:rPr>
          <w:rFonts w:eastAsiaTheme="minorHAnsi"/>
          <w:color w:val="000000"/>
          <w:sz w:val="24"/>
          <w:lang w:val="sr-Cyrl-RS"/>
        </w:rPr>
      </w:pPr>
      <w:r w:rsidRPr="001C1FB7">
        <w:rPr>
          <w:rFonts w:eastAsiaTheme="minorHAnsi"/>
          <w:color w:val="000000"/>
          <w:sz w:val="24"/>
        </w:rPr>
        <w:t>позитивнијег начина оцењивања.</w:t>
      </w:r>
    </w:p>
    <w:p w:rsidR="0075473B" w:rsidRPr="004E2CBF" w:rsidRDefault="0075473B" w:rsidP="00FF6377">
      <w:pPr>
        <w:autoSpaceDE w:val="0"/>
        <w:autoSpaceDN w:val="0"/>
        <w:adjustRightInd w:val="0"/>
        <w:jc w:val="both"/>
        <w:rPr>
          <w:rFonts w:eastAsiaTheme="minorHAnsi"/>
          <w:color w:val="000000"/>
          <w:sz w:val="24"/>
          <w:lang w:val="sr-Cyrl-RS"/>
        </w:rPr>
      </w:pPr>
    </w:p>
    <w:p w:rsidR="0075473B" w:rsidRDefault="0075473B" w:rsidP="00FF6377">
      <w:pPr>
        <w:autoSpaceDE w:val="0"/>
        <w:autoSpaceDN w:val="0"/>
        <w:adjustRightInd w:val="0"/>
        <w:jc w:val="both"/>
        <w:rPr>
          <w:rFonts w:eastAsiaTheme="minorHAnsi"/>
          <w:b/>
          <w:bCs/>
          <w:color w:val="000000"/>
          <w:sz w:val="24"/>
          <w:lang w:val="sr-Cyrl-RS"/>
        </w:rPr>
      </w:pPr>
      <w:r w:rsidRPr="001C1FB7">
        <w:rPr>
          <w:rFonts w:eastAsiaTheme="minorHAnsi"/>
          <w:b/>
          <w:bCs/>
          <w:color w:val="000000"/>
          <w:sz w:val="24"/>
        </w:rPr>
        <w:t>10) план напредовања и стицања звања наста</w:t>
      </w:r>
      <w:r>
        <w:rPr>
          <w:rFonts w:eastAsiaTheme="minorHAnsi"/>
          <w:b/>
          <w:bCs/>
          <w:color w:val="000000"/>
          <w:sz w:val="24"/>
        </w:rPr>
        <w:t>вника и стручних сарадника</w:t>
      </w:r>
    </w:p>
    <w:p w:rsidR="0075473B" w:rsidRPr="004E2CBF" w:rsidRDefault="0075473B" w:rsidP="00FF6377">
      <w:pPr>
        <w:autoSpaceDE w:val="0"/>
        <w:autoSpaceDN w:val="0"/>
        <w:adjustRightInd w:val="0"/>
        <w:jc w:val="both"/>
        <w:rPr>
          <w:rFonts w:eastAsiaTheme="minorHAnsi"/>
          <w:b/>
          <w:bCs/>
          <w:color w:val="000000"/>
          <w:sz w:val="24"/>
          <w:lang w:val="sr-Cyrl-RS"/>
        </w:rPr>
      </w:pPr>
    </w:p>
    <w:p w:rsidR="0075473B" w:rsidRPr="001C1FB7" w:rsidRDefault="0075473B" w:rsidP="00FF6377">
      <w:pPr>
        <w:autoSpaceDE w:val="0"/>
        <w:autoSpaceDN w:val="0"/>
        <w:adjustRightInd w:val="0"/>
        <w:jc w:val="both"/>
        <w:rPr>
          <w:rFonts w:eastAsiaTheme="minorHAnsi"/>
          <w:color w:val="000000"/>
          <w:sz w:val="24"/>
        </w:rPr>
      </w:pPr>
      <w:r>
        <w:rPr>
          <w:rFonts w:eastAsiaTheme="minorHAnsi"/>
          <w:color w:val="000000"/>
          <w:sz w:val="24"/>
          <w:lang w:val="sr-Cyrl-RS"/>
        </w:rPr>
        <w:lastRenderedPageBreak/>
        <w:t>П</w:t>
      </w:r>
      <w:r w:rsidRPr="001C1FB7">
        <w:rPr>
          <w:rFonts w:eastAsiaTheme="minorHAnsi"/>
          <w:color w:val="000000"/>
          <w:sz w:val="24"/>
        </w:rPr>
        <w:t>ри укључивању стручног лица у наставни процес истог тренутка се предузимају</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све потребне мере за почетак процедуре стицања звања наставника и стручног</w:t>
      </w:r>
    </w:p>
    <w:p w:rsidR="0075473B" w:rsidRDefault="0075473B" w:rsidP="00FF6377">
      <w:pPr>
        <w:autoSpaceDE w:val="0"/>
        <w:autoSpaceDN w:val="0"/>
        <w:adjustRightInd w:val="0"/>
        <w:jc w:val="both"/>
        <w:rPr>
          <w:rFonts w:eastAsiaTheme="minorHAnsi"/>
          <w:color w:val="000000"/>
          <w:sz w:val="24"/>
          <w:lang w:val="sr-Cyrl-RS"/>
        </w:rPr>
      </w:pPr>
      <w:r w:rsidRPr="001C1FB7">
        <w:rPr>
          <w:rFonts w:eastAsiaTheme="minorHAnsi"/>
          <w:color w:val="000000"/>
          <w:sz w:val="24"/>
        </w:rPr>
        <w:t>сарадника са лиценцом за рад у просвети.</w:t>
      </w:r>
    </w:p>
    <w:p w:rsidR="0075473B" w:rsidRPr="004E2CBF" w:rsidRDefault="0075473B" w:rsidP="00FF6377">
      <w:pPr>
        <w:autoSpaceDE w:val="0"/>
        <w:autoSpaceDN w:val="0"/>
        <w:adjustRightInd w:val="0"/>
        <w:jc w:val="both"/>
        <w:rPr>
          <w:rFonts w:eastAsiaTheme="minorHAnsi"/>
          <w:color w:val="000000"/>
          <w:sz w:val="24"/>
          <w:lang w:val="sr-Cyrl-RS"/>
        </w:rPr>
      </w:pPr>
    </w:p>
    <w:p w:rsidR="0075473B" w:rsidRDefault="0075473B" w:rsidP="00FF6377">
      <w:pPr>
        <w:autoSpaceDE w:val="0"/>
        <w:autoSpaceDN w:val="0"/>
        <w:adjustRightInd w:val="0"/>
        <w:jc w:val="both"/>
        <w:rPr>
          <w:rFonts w:eastAsiaTheme="minorHAnsi"/>
          <w:b/>
          <w:bCs/>
          <w:color w:val="000000"/>
          <w:sz w:val="24"/>
          <w:lang w:val="sr-Cyrl-RS"/>
        </w:rPr>
      </w:pPr>
      <w:r w:rsidRPr="001C1FB7">
        <w:rPr>
          <w:rFonts w:eastAsiaTheme="minorHAnsi"/>
          <w:b/>
          <w:bCs/>
          <w:color w:val="000000"/>
          <w:sz w:val="24"/>
        </w:rPr>
        <w:t>11) план укључивања родитеља, однос</w:t>
      </w:r>
      <w:r>
        <w:rPr>
          <w:rFonts w:eastAsiaTheme="minorHAnsi"/>
          <w:b/>
          <w:bCs/>
          <w:color w:val="000000"/>
          <w:sz w:val="24"/>
        </w:rPr>
        <w:t>но старатеља у рад школе</w:t>
      </w:r>
    </w:p>
    <w:p w:rsidR="0075473B" w:rsidRPr="004E2CBF" w:rsidRDefault="0075473B" w:rsidP="00FF6377">
      <w:pPr>
        <w:autoSpaceDE w:val="0"/>
        <w:autoSpaceDN w:val="0"/>
        <w:adjustRightInd w:val="0"/>
        <w:jc w:val="both"/>
        <w:rPr>
          <w:rFonts w:eastAsiaTheme="minorHAnsi"/>
          <w:b/>
          <w:bCs/>
          <w:color w:val="000000"/>
          <w:sz w:val="24"/>
          <w:lang w:val="sr-Cyrl-RS"/>
        </w:rPr>
      </w:pPr>
    </w:p>
    <w:p w:rsidR="0075473B" w:rsidRPr="001C1FB7" w:rsidRDefault="0075473B" w:rsidP="00FF6377">
      <w:pPr>
        <w:autoSpaceDE w:val="0"/>
        <w:autoSpaceDN w:val="0"/>
        <w:adjustRightInd w:val="0"/>
        <w:jc w:val="both"/>
        <w:rPr>
          <w:rFonts w:eastAsiaTheme="minorHAnsi"/>
          <w:color w:val="000000"/>
          <w:sz w:val="24"/>
        </w:rPr>
      </w:pPr>
      <w:r>
        <w:rPr>
          <w:rFonts w:eastAsiaTheme="minorHAnsi"/>
          <w:color w:val="000000"/>
          <w:sz w:val="24"/>
          <w:lang w:val="sr-Cyrl-RS"/>
        </w:rPr>
        <w:t>У</w:t>
      </w:r>
      <w:r w:rsidRPr="001C1FB7">
        <w:rPr>
          <w:rFonts w:eastAsiaTheme="minorHAnsi"/>
          <w:color w:val="000000"/>
          <w:sz w:val="24"/>
        </w:rPr>
        <w:t xml:space="preserve"> великој мери родитељи су већ укључени у рад школе кроз савет родитеља,</w:t>
      </w:r>
    </w:p>
    <w:p w:rsidR="0075473B" w:rsidRPr="001C1FB7" w:rsidRDefault="0075473B" w:rsidP="00FF6377">
      <w:pPr>
        <w:autoSpaceDE w:val="0"/>
        <w:autoSpaceDN w:val="0"/>
        <w:adjustRightInd w:val="0"/>
        <w:jc w:val="both"/>
        <w:rPr>
          <w:rFonts w:eastAsiaTheme="minorHAnsi"/>
          <w:color w:val="000000"/>
          <w:sz w:val="24"/>
        </w:rPr>
      </w:pPr>
      <w:r w:rsidRPr="001C1FB7">
        <w:rPr>
          <w:rFonts w:eastAsiaTheme="minorHAnsi"/>
          <w:color w:val="000000"/>
          <w:sz w:val="24"/>
        </w:rPr>
        <w:t>школски одбор, самовредноања рада школе, школског развојног планирања кроз</w:t>
      </w:r>
    </w:p>
    <w:p w:rsidR="0075473B" w:rsidRDefault="0075473B" w:rsidP="00FF6377">
      <w:pPr>
        <w:autoSpaceDE w:val="0"/>
        <w:autoSpaceDN w:val="0"/>
        <w:adjustRightInd w:val="0"/>
        <w:jc w:val="both"/>
        <w:rPr>
          <w:rFonts w:eastAsiaTheme="minorHAnsi"/>
          <w:color w:val="000000"/>
          <w:sz w:val="24"/>
          <w:lang w:val="sr-Cyrl-RS"/>
        </w:rPr>
      </w:pPr>
      <w:r>
        <w:rPr>
          <w:rFonts w:eastAsiaTheme="minorHAnsi"/>
          <w:color w:val="000000"/>
          <w:sz w:val="24"/>
        </w:rPr>
        <w:t xml:space="preserve">различите манифестације </w:t>
      </w:r>
      <w:r>
        <w:rPr>
          <w:rFonts w:eastAsiaTheme="minorHAnsi"/>
          <w:color w:val="000000"/>
          <w:sz w:val="24"/>
          <w:lang w:val="sr-Cyrl-RS"/>
        </w:rPr>
        <w:t>и активности. Сваког месеца одређен је један дан када родитељи могу слободно присуствовати настави што се на почетку сваког полугодишта објави на огласној табли у холу школе. У оквиру овог плана предвиђа се још боља и активнија сарадња родитеља и школе и активније укључивање родитеља у рад школе.</w:t>
      </w:r>
    </w:p>
    <w:p w:rsidR="0075473B" w:rsidRPr="004E2CBF" w:rsidRDefault="0075473B" w:rsidP="00FF6377">
      <w:pPr>
        <w:autoSpaceDE w:val="0"/>
        <w:autoSpaceDN w:val="0"/>
        <w:adjustRightInd w:val="0"/>
        <w:jc w:val="both"/>
        <w:rPr>
          <w:rFonts w:eastAsiaTheme="minorHAnsi"/>
          <w:color w:val="000000"/>
          <w:sz w:val="24"/>
          <w:lang w:val="sr-Cyrl-RS"/>
        </w:rPr>
      </w:pPr>
    </w:p>
    <w:p w:rsidR="0075473B" w:rsidRDefault="0075473B" w:rsidP="00FF6377">
      <w:pPr>
        <w:autoSpaceDE w:val="0"/>
        <w:autoSpaceDN w:val="0"/>
        <w:adjustRightInd w:val="0"/>
        <w:jc w:val="both"/>
        <w:rPr>
          <w:rFonts w:eastAsiaTheme="minorHAnsi"/>
          <w:b/>
          <w:bCs/>
          <w:color w:val="000000"/>
          <w:sz w:val="24"/>
          <w:lang w:val="sr-Cyrl-RS"/>
        </w:rPr>
      </w:pPr>
      <w:r w:rsidRPr="001C1FB7">
        <w:rPr>
          <w:rFonts w:eastAsiaTheme="minorHAnsi"/>
          <w:b/>
          <w:bCs/>
          <w:color w:val="000000"/>
          <w:sz w:val="24"/>
        </w:rPr>
        <w:t>12) план сарадње и умрежавања са другим школама и ус</w:t>
      </w:r>
      <w:r>
        <w:rPr>
          <w:rFonts w:eastAsiaTheme="minorHAnsi"/>
          <w:b/>
          <w:bCs/>
          <w:color w:val="000000"/>
          <w:sz w:val="24"/>
        </w:rPr>
        <w:t>тановама</w:t>
      </w:r>
    </w:p>
    <w:p w:rsidR="0075473B" w:rsidRPr="004E2CBF" w:rsidRDefault="0075473B" w:rsidP="00FF6377">
      <w:pPr>
        <w:autoSpaceDE w:val="0"/>
        <w:autoSpaceDN w:val="0"/>
        <w:adjustRightInd w:val="0"/>
        <w:jc w:val="both"/>
        <w:rPr>
          <w:rFonts w:eastAsiaTheme="minorHAnsi"/>
          <w:b/>
          <w:bCs/>
          <w:color w:val="000000"/>
          <w:sz w:val="24"/>
          <w:lang w:val="sr-Cyrl-RS"/>
        </w:rPr>
      </w:pPr>
    </w:p>
    <w:p w:rsidR="0075473B" w:rsidRDefault="0075473B" w:rsidP="00FF6377">
      <w:pPr>
        <w:autoSpaceDE w:val="0"/>
        <w:autoSpaceDN w:val="0"/>
        <w:adjustRightInd w:val="0"/>
        <w:jc w:val="both"/>
        <w:rPr>
          <w:rFonts w:eastAsiaTheme="minorHAnsi"/>
          <w:color w:val="000000"/>
          <w:sz w:val="24"/>
          <w:lang w:val="sr-Cyrl-RS"/>
        </w:rPr>
      </w:pPr>
      <w:r w:rsidRPr="001C1FB7">
        <w:rPr>
          <w:rFonts w:eastAsiaTheme="minorHAnsi"/>
          <w:color w:val="000000"/>
          <w:sz w:val="24"/>
        </w:rPr>
        <w:t xml:space="preserve">Школа већ има </w:t>
      </w:r>
      <w:r>
        <w:rPr>
          <w:rFonts w:eastAsiaTheme="minorHAnsi"/>
          <w:color w:val="000000"/>
          <w:sz w:val="24"/>
          <w:lang w:val="sr-Cyrl-RS"/>
        </w:rPr>
        <w:t>добру сарадњу са шест осталих школа на нивоу општине. Повезани смо и са Домом здравља, културно-уметничким друштвом Диоген, спортским клубовима на нивоу општине, локалном заједницом и њеном управом, као што негујемо и односе са основном школом из Словеније „Франце Прешерн“ што се огледа у стручној сарадњи – учествовање на семинарима, као и дружењу наставника и ученика у оквиру посета бар једном годишње. У плану је повезивање са основним школама које носе исто име „Вук Караџић“, и заједничко организовање смотри и такмичења везаних за само име Вук Караџић.</w:t>
      </w:r>
    </w:p>
    <w:p w:rsidR="0075473B" w:rsidRPr="004E2CBF" w:rsidRDefault="0075473B" w:rsidP="00FF6377">
      <w:pPr>
        <w:autoSpaceDE w:val="0"/>
        <w:autoSpaceDN w:val="0"/>
        <w:adjustRightInd w:val="0"/>
        <w:jc w:val="both"/>
        <w:rPr>
          <w:rFonts w:eastAsiaTheme="minorHAnsi"/>
          <w:color w:val="000000"/>
          <w:sz w:val="24"/>
          <w:lang w:val="sr-Cyrl-RS"/>
        </w:rPr>
      </w:pPr>
    </w:p>
    <w:p w:rsidR="0075473B" w:rsidRPr="001C1FB7" w:rsidRDefault="0075473B" w:rsidP="00FF6377">
      <w:pPr>
        <w:autoSpaceDE w:val="0"/>
        <w:autoSpaceDN w:val="0"/>
        <w:adjustRightInd w:val="0"/>
        <w:jc w:val="both"/>
        <w:rPr>
          <w:rFonts w:eastAsiaTheme="minorHAnsi"/>
          <w:b/>
          <w:bCs/>
          <w:color w:val="000000"/>
          <w:sz w:val="24"/>
        </w:rPr>
      </w:pPr>
      <w:r w:rsidRPr="001C1FB7">
        <w:rPr>
          <w:rFonts w:eastAsiaTheme="minorHAnsi"/>
          <w:b/>
          <w:bCs/>
          <w:color w:val="000000"/>
          <w:sz w:val="24"/>
        </w:rPr>
        <w:t>13) друга питања од значаја за развој школе.</w:t>
      </w:r>
    </w:p>
    <w:p w:rsidR="0075473B" w:rsidRDefault="0075473B" w:rsidP="00FF6377">
      <w:pPr>
        <w:jc w:val="both"/>
        <w:rPr>
          <w:sz w:val="24"/>
          <w:lang w:val="sr-Cyrl-RS"/>
        </w:rPr>
      </w:pPr>
    </w:p>
    <w:p w:rsidR="0075473B" w:rsidRPr="001C2FB1" w:rsidRDefault="0075473B" w:rsidP="00FF6377">
      <w:pPr>
        <w:jc w:val="both"/>
        <w:rPr>
          <w:sz w:val="24"/>
          <w:lang w:val="sr-Cyrl-RS"/>
        </w:rPr>
      </w:pPr>
      <w:r>
        <w:rPr>
          <w:sz w:val="24"/>
          <w:lang w:val="sr-Cyrl-RS"/>
        </w:rPr>
        <w:t>Уважавајући циљеве Школског развојног плана, школа напредује укључујући се сваке године у многобројне активности, многе непланиране, али веома радо и ефикасно спроведене. Спонтаност и креативност су значајне одлике сваког радника у школи и на њих се ослањамо у даљем раду.</w:t>
      </w:r>
    </w:p>
    <w:p w:rsidR="0075473B" w:rsidRDefault="0075473B" w:rsidP="00FF6377">
      <w:pPr>
        <w:spacing w:after="200" w:line="276" w:lineRule="auto"/>
        <w:jc w:val="both"/>
        <w:rPr>
          <w:sz w:val="24"/>
        </w:rPr>
      </w:pPr>
      <w:r>
        <w:rPr>
          <w:sz w:val="24"/>
        </w:rPr>
        <w:br w:type="page"/>
      </w:r>
    </w:p>
    <w:p w:rsidR="0075473B" w:rsidRPr="00CB0FCE" w:rsidRDefault="0075473B" w:rsidP="00FF6377">
      <w:pPr>
        <w:jc w:val="both"/>
        <w:rPr>
          <w:rFonts w:asciiTheme="minorHAnsi" w:hAnsiTheme="minorHAnsi" w:cstheme="minorHAnsi"/>
          <w:b/>
          <w:sz w:val="22"/>
          <w:szCs w:val="22"/>
        </w:rPr>
      </w:pPr>
      <w:r w:rsidRPr="00CB0FCE">
        <w:rPr>
          <w:rFonts w:asciiTheme="minorHAnsi" w:hAnsiTheme="minorHAnsi" w:cstheme="minorHAnsi"/>
          <w:b/>
          <w:sz w:val="22"/>
          <w:szCs w:val="22"/>
          <w:lang w:val="sr-Cyrl-CS"/>
        </w:rPr>
        <w:lastRenderedPageBreak/>
        <w:t>СТРУЧНИ АКТИВ ЗА РАЗВОЈНО ПЛАНИРАЊЕ</w:t>
      </w:r>
    </w:p>
    <w:p w:rsidR="0075473B" w:rsidRPr="00CB0FCE" w:rsidRDefault="0075473B" w:rsidP="00FF6377">
      <w:pPr>
        <w:jc w:val="both"/>
        <w:rPr>
          <w:rFonts w:asciiTheme="minorHAnsi" w:hAnsiTheme="minorHAnsi" w:cstheme="minorHAnsi"/>
          <w:b/>
          <w:sz w:val="22"/>
          <w:szCs w:val="22"/>
        </w:rPr>
      </w:pPr>
    </w:p>
    <w:p w:rsidR="003074FA" w:rsidRDefault="003074FA"/>
    <w:sectPr w:rsidR="003074FA" w:rsidSect="0075473B">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DD" w:rsidRDefault="002D6ADD">
      <w:r>
        <w:separator/>
      </w:r>
    </w:p>
  </w:endnote>
  <w:endnote w:type="continuationSeparator" w:id="0">
    <w:p w:rsidR="002D6ADD" w:rsidRDefault="002D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03130"/>
      <w:docPartObj>
        <w:docPartGallery w:val="Page Numbers (Bottom of Page)"/>
        <w:docPartUnique/>
      </w:docPartObj>
    </w:sdtPr>
    <w:sdtEndPr>
      <w:rPr>
        <w:noProof/>
      </w:rPr>
    </w:sdtEndPr>
    <w:sdtContent>
      <w:p w:rsidR="00202758" w:rsidRDefault="00202758">
        <w:pPr>
          <w:pStyle w:val="Footer"/>
          <w:jc w:val="right"/>
        </w:pPr>
        <w:r>
          <w:fldChar w:fldCharType="begin"/>
        </w:r>
        <w:r>
          <w:instrText xml:space="preserve"> PAGE   \* MERGEFORMAT </w:instrText>
        </w:r>
        <w:r>
          <w:fldChar w:fldCharType="separate"/>
        </w:r>
        <w:r w:rsidR="006236C5">
          <w:rPr>
            <w:noProof/>
          </w:rPr>
          <w:t>2</w:t>
        </w:r>
        <w:r>
          <w:rPr>
            <w:noProof/>
          </w:rPr>
          <w:fldChar w:fldCharType="end"/>
        </w:r>
      </w:p>
    </w:sdtContent>
  </w:sdt>
  <w:p w:rsidR="00202758" w:rsidRDefault="00202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DD" w:rsidRDefault="002D6ADD">
      <w:r>
        <w:separator/>
      </w:r>
    </w:p>
  </w:footnote>
  <w:footnote w:type="continuationSeparator" w:id="0">
    <w:p w:rsidR="002D6ADD" w:rsidRDefault="002D6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758" w:rsidRDefault="00202758">
    <w:pPr>
      <w:pStyle w:val="Header"/>
      <w:rPr>
        <w:b/>
        <w:lang w:val="sr-Cyrl-RS"/>
      </w:rPr>
    </w:pPr>
  </w:p>
  <w:p w:rsidR="00202758" w:rsidRDefault="00202758">
    <w:pPr>
      <w:pStyle w:val="Header"/>
      <w:rPr>
        <w:b/>
        <w:lang w:val="sr-Cyrl-RS"/>
      </w:rPr>
    </w:pPr>
  </w:p>
  <w:p w:rsidR="00202758" w:rsidRPr="00641B4E" w:rsidRDefault="00202758">
    <w:pPr>
      <w:pStyle w:val="Header"/>
      <w:rPr>
        <w:b/>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BA8"/>
    <w:multiLevelType w:val="hybridMultilevel"/>
    <w:tmpl w:val="D65E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4106"/>
    <w:multiLevelType w:val="hybridMultilevel"/>
    <w:tmpl w:val="AD8C619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32FEF"/>
    <w:multiLevelType w:val="hybridMultilevel"/>
    <w:tmpl w:val="5D4A5040"/>
    <w:lvl w:ilvl="0" w:tplc="1D4072E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D76BE"/>
    <w:multiLevelType w:val="hybridMultilevel"/>
    <w:tmpl w:val="40E4F63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10BDA"/>
    <w:multiLevelType w:val="hybridMultilevel"/>
    <w:tmpl w:val="D9EE3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FE2D2E"/>
    <w:multiLevelType w:val="hybridMultilevel"/>
    <w:tmpl w:val="64685FA2"/>
    <w:lvl w:ilvl="0" w:tplc="BE263480">
      <w:start w:val="5"/>
      <w:numFmt w:val="bullet"/>
      <w:lvlText w:val="-"/>
      <w:lvlJc w:val="left"/>
      <w:pPr>
        <w:tabs>
          <w:tab w:val="num" w:pos="720"/>
        </w:tabs>
        <w:ind w:left="720" w:hanging="360"/>
      </w:pPr>
      <w:rPr>
        <w:rFonts w:ascii="Times New Roman" w:eastAsia="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E63FCF"/>
    <w:multiLevelType w:val="hybridMultilevel"/>
    <w:tmpl w:val="4E7C478E"/>
    <w:lvl w:ilvl="0" w:tplc="00D8BAA8">
      <w:start w:val="1"/>
      <w:numFmt w:val="bullet"/>
      <w:pStyle w:val="Style1"/>
      <w:lvlText w:val=""/>
      <w:lvlJc w:val="left"/>
      <w:pPr>
        <w:tabs>
          <w:tab w:val="num" w:pos="360"/>
        </w:tabs>
        <w:ind w:left="57" w:hanging="57"/>
      </w:pPr>
      <w:rPr>
        <w:rFonts w:ascii="Symbol" w:hAnsi="Symbol" w:hint="default"/>
      </w:rPr>
    </w:lvl>
    <w:lvl w:ilvl="1" w:tplc="88C2F7CE">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7782A03"/>
    <w:multiLevelType w:val="hybridMultilevel"/>
    <w:tmpl w:val="4B9AAF1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nsid w:val="3919468F"/>
    <w:multiLevelType w:val="hybridMultilevel"/>
    <w:tmpl w:val="30FE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4357E"/>
    <w:multiLevelType w:val="multilevel"/>
    <w:tmpl w:val="CD64238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E333E17"/>
    <w:multiLevelType w:val="hybridMultilevel"/>
    <w:tmpl w:val="F4609256"/>
    <w:lvl w:ilvl="0" w:tplc="AF502B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9926AA"/>
    <w:multiLevelType w:val="hybridMultilevel"/>
    <w:tmpl w:val="EF9CB1CC"/>
    <w:lvl w:ilvl="0" w:tplc="5DF62CB2">
      <w:start w:val="1"/>
      <w:numFmt w:val="bullet"/>
      <w:lvlText w:val=""/>
      <w:lvlJc w:val="left"/>
      <w:pPr>
        <w:tabs>
          <w:tab w:val="num" w:pos="208"/>
        </w:tabs>
        <w:ind w:left="568" w:firstLine="0"/>
      </w:pPr>
      <w:rPr>
        <w:rFonts w:hAnsi="Symbol"/>
      </w:rPr>
    </w:lvl>
    <w:lvl w:ilvl="1" w:tplc="38103F56" w:tentative="1">
      <w:start w:val="1"/>
      <w:numFmt w:val="bullet"/>
      <w:lvlText w:val=""/>
      <w:lvlJc w:val="left"/>
      <w:pPr>
        <w:tabs>
          <w:tab w:val="num" w:pos="0"/>
        </w:tabs>
        <w:ind w:left="360" w:firstLine="0"/>
      </w:pPr>
      <w:rPr>
        <w:rFonts w:hAnsi="Symbol"/>
      </w:rPr>
    </w:lvl>
    <w:lvl w:ilvl="2" w:tplc="25C083AE" w:tentative="1">
      <w:start w:val="1"/>
      <w:numFmt w:val="bullet"/>
      <w:lvlText w:val=""/>
      <w:lvlJc w:val="left"/>
      <w:pPr>
        <w:tabs>
          <w:tab w:val="num" w:pos="0"/>
        </w:tabs>
        <w:ind w:left="360" w:firstLine="0"/>
      </w:pPr>
      <w:rPr>
        <w:rFonts w:hAnsi="Symbol"/>
      </w:rPr>
    </w:lvl>
    <w:lvl w:ilvl="3" w:tplc="1F8823F4" w:tentative="1">
      <w:start w:val="1"/>
      <w:numFmt w:val="bullet"/>
      <w:lvlText w:val=""/>
      <w:lvlJc w:val="left"/>
      <w:pPr>
        <w:tabs>
          <w:tab w:val="num" w:pos="0"/>
        </w:tabs>
        <w:ind w:left="360" w:firstLine="0"/>
      </w:pPr>
      <w:rPr>
        <w:rFonts w:hAnsi="Symbol"/>
      </w:rPr>
    </w:lvl>
    <w:lvl w:ilvl="4" w:tplc="A0C2E4B6" w:tentative="1">
      <w:start w:val="1"/>
      <w:numFmt w:val="bullet"/>
      <w:lvlText w:val=""/>
      <w:lvlJc w:val="left"/>
      <w:pPr>
        <w:tabs>
          <w:tab w:val="num" w:pos="0"/>
        </w:tabs>
        <w:ind w:left="360" w:firstLine="0"/>
      </w:pPr>
      <w:rPr>
        <w:rFonts w:hAnsi="Symbol"/>
      </w:rPr>
    </w:lvl>
    <w:lvl w:ilvl="5" w:tplc="95FA33E0" w:tentative="1">
      <w:start w:val="1"/>
      <w:numFmt w:val="bullet"/>
      <w:lvlText w:val=""/>
      <w:lvlJc w:val="left"/>
      <w:pPr>
        <w:tabs>
          <w:tab w:val="num" w:pos="0"/>
        </w:tabs>
        <w:ind w:left="360" w:firstLine="0"/>
      </w:pPr>
      <w:rPr>
        <w:rFonts w:hAnsi="Symbol"/>
      </w:rPr>
    </w:lvl>
    <w:lvl w:ilvl="6" w:tplc="80E8ECA4" w:tentative="1">
      <w:start w:val="1"/>
      <w:numFmt w:val="bullet"/>
      <w:lvlText w:val=""/>
      <w:lvlJc w:val="left"/>
      <w:pPr>
        <w:tabs>
          <w:tab w:val="num" w:pos="0"/>
        </w:tabs>
        <w:ind w:left="360" w:firstLine="0"/>
      </w:pPr>
      <w:rPr>
        <w:rFonts w:hAnsi="Symbol"/>
      </w:rPr>
    </w:lvl>
    <w:lvl w:ilvl="7" w:tplc="01CAE32C" w:tentative="1">
      <w:start w:val="1"/>
      <w:numFmt w:val="bullet"/>
      <w:lvlText w:val=""/>
      <w:lvlJc w:val="left"/>
      <w:pPr>
        <w:tabs>
          <w:tab w:val="num" w:pos="0"/>
        </w:tabs>
        <w:ind w:left="360" w:firstLine="0"/>
      </w:pPr>
      <w:rPr>
        <w:rFonts w:hAnsi="Symbol"/>
      </w:rPr>
    </w:lvl>
    <w:lvl w:ilvl="8" w:tplc="D1F43C7A" w:tentative="1">
      <w:start w:val="1"/>
      <w:numFmt w:val="bullet"/>
      <w:lvlText w:val=""/>
      <w:lvlJc w:val="left"/>
      <w:pPr>
        <w:tabs>
          <w:tab w:val="num" w:pos="0"/>
        </w:tabs>
        <w:ind w:left="360" w:firstLine="0"/>
      </w:pPr>
      <w:rPr>
        <w:rFonts w:hAnsi="Symbol"/>
      </w:rPr>
    </w:lvl>
  </w:abstractNum>
  <w:abstractNum w:abstractNumId="12">
    <w:nsid w:val="53540EE0"/>
    <w:multiLevelType w:val="hybridMultilevel"/>
    <w:tmpl w:val="24DC6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75309B"/>
    <w:multiLevelType w:val="hybridMultilevel"/>
    <w:tmpl w:val="D50A7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E8407D"/>
    <w:multiLevelType w:val="hybridMultilevel"/>
    <w:tmpl w:val="958203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86E52"/>
    <w:multiLevelType w:val="hybridMultilevel"/>
    <w:tmpl w:val="316E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72C6A"/>
    <w:multiLevelType w:val="hybridMultilevel"/>
    <w:tmpl w:val="1DE07C3C"/>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7">
    <w:nsid w:val="7C2748A5"/>
    <w:multiLevelType w:val="hybridMultilevel"/>
    <w:tmpl w:val="5B3A4B62"/>
    <w:lvl w:ilvl="0" w:tplc="5DF62CB2">
      <w:start w:val="1"/>
      <w:numFmt w:val="bullet"/>
      <w:lvlText w:val=""/>
      <w:lvlJc w:val="left"/>
      <w:pPr>
        <w:tabs>
          <w:tab w:val="num" w:pos="780"/>
        </w:tabs>
        <w:ind w:left="1140" w:firstLine="0"/>
      </w:pPr>
      <w:rPr>
        <w:rFonts w:hAnsi="Symbol"/>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1"/>
  </w:num>
  <w:num w:numId="2">
    <w:abstractNumId w:val="7"/>
  </w:num>
  <w:num w:numId="3">
    <w:abstractNumId w:val="8"/>
  </w:num>
  <w:num w:numId="4">
    <w:abstractNumId w:val="15"/>
  </w:num>
  <w:num w:numId="5">
    <w:abstractNumId w:val="12"/>
  </w:num>
  <w:num w:numId="6">
    <w:abstractNumId w:val="17"/>
  </w:num>
  <w:num w:numId="7">
    <w:abstractNumId w:val="6"/>
  </w:num>
  <w:num w:numId="8">
    <w:abstractNumId w:val="16"/>
  </w:num>
  <w:num w:numId="9">
    <w:abstractNumId w:val="4"/>
  </w:num>
  <w:num w:numId="10">
    <w:abstractNumId w:val="5"/>
  </w:num>
  <w:num w:numId="11">
    <w:abstractNumId w:val="10"/>
  </w:num>
  <w:num w:numId="12">
    <w:abstractNumId w:val="9"/>
  </w:num>
  <w:num w:numId="13">
    <w:abstractNumId w:val="2"/>
  </w:num>
  <w:num w:numId="14">
    <w:abstractNumId w:val="1"/>
  </w:num>
  <w:num w:numId="15">
    <w:abstractNumId w:val="13"/>
  </w:num>
  <w:num w:numId="16">
    <w:abstractNumId w:val="3"/>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3B"/>
    <w:rsid w:val="00130A8F"/>
    <w:rsid w:val="00202758"/>
    <w:rsid w:val="00216925"/>
    <w:rsid w:val="00244DFD"/>
    <w:rsid w:val="00293A34"/>
    <w:rsid w:val="002D6ADD"/>
    <w:rsid w:val="003074FA"/>
    <w:rsid w:val="00333720"/>
    <w:rsid w:val="004156A2"/>
    <w:rsid w:val="005A696F"/>
    <w:rsid w:val="006236C5"/>
    <w:rsid w:val="00717B58"/>
    <w:rsid w:val="0075473B"/>
    <w:rsid w:val="007805A4"/>
    <w:rsid w:val="007C6018"/>
    <w:rsid w:val="00954404"/>
    <w:rsid w:val="009600F4"/>
    <w:rsid w:val="009D0D3F"/>
    <w:rsid w:val="00B17988"/>
    <w:rsid w:val="00B40806"/>
    <w:rsid w:val="00B81DFC"/>
    <w:rsid w:val="00B863BA"/>
    <w:rsid w:val="00C10C9A"/>
    <w:rsid w:val="00C67242"/>
    <w:rsid w:val="00CF5FA0"/>
    <w:rsid w:val="00D8509B"/>
    <w:rsid w:val="00DC5058"/>
    <w:rsid w:val="00DC7686"/>
    <w:rsid w:val="00E06087"/>
    <w:rsid w:val="00E33AF0"/>
    <w:rsid w:val="00E87A0B"/>
    <w:rsid w:val="00FC2C2F"/>
    <w:rsid w:val="00FD6A2A"/>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3B"/>
    <w:pPr>
      <w:spacing w:after="0" w:line="240" w:lineRule="auto"/>
    </w:pPr>
    <w:rPr>
      <w:rFonts w:eastAsia="Times New Roman"/>
      <w:sz w:val="28"/>
    </w:rPr>
  </w:style>
  <w:style w:type="paragraph" w:styleId="Heading1">
    <w:name w:val="heading 1"/>
    <w:basedOn w:val="Normal"/>
    <w:next w:val="Normal"/>
    <w:link w:val="Heading1Char"/>
    <w:uiPriority w:val="9"/>
    <w:qFormat/>
    <w:rsid w:val="0075473B"/>
    <w:pPr>
      <w:keepNext/>
      <w:keepLines/>
      <w:spacing w:before="480"/>
      <w:outlineLvl w:val="0"/>
    </w:pPr>
    <w:rPr>
      <w:rFonts w:ascii="Arial" w:eastAsiaTheme="majorEastAsia" w:hAnsi="Arial" w:cstheme="majorBidi"/>
      <w:b/>
      <w:bCs/>
      <w:sz w:val="36"/>
      <w:szCs w:val="28"/>
      <w:u w:val="single"/>
    </w:rPr>
  </w:style>
  <w:style w:type="paragraph" w:styleId="Heading2">
    <w:name w:val="heading 2"/>
    <w:basedOn w:val="Normal"/>
    <w:next w:val="Normal"/>
    <w:link w:val="Heading2Char"/>
    <w:qFormat/>
    <w:rsid w:val="0075473B"/>
    <w:pPr>
      <w:keepNext/>
      <w:spacing w:before="240" w:after="60"/>
      <w:outlineLvl w:val="1"/>
    </w:pPr>
    <w:rPr>
      <w:b/>
      <w:bCs/>
      <w:i/>
      <w:iCs/>
      <w:szCs w:val="28"/>
    </w:rPr>
  </w:style>
  <w:style w:type="paragraph" w:styleId="Heading4">
    <w:name w:val="heading 4"/>
    <w:basedOn w:val="Normal"/>
    <w:next w:val="Normal"/>
    <w:link w:val="Heading4Char"/>
    <w:uiPriority w:val="9"/>
    <w:semiHidden/>
    <w:unhideWhenUsed/>
    <w:qFormat/>
    <w:rsid w:val="0075473B"/>
    <w:pPr>
      <w:keepNext/>
      <w:keepLines/>
      <w:spacing w:before="20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75473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73B"/>
    <w:rPr>
      <w:rFonts w:ascii="Arial" w:eastAsiaTheme="majorEastAsia" w:hAnsi="Arial" w:cstheme="majorBidi"/>
      <w:b/>
      <w:bCs/>
      <w:sz w:val="36"/>
      <w:szCs w:val="28"/>
      <w:u w:val="single"/>
    </w:rPr>
  </w:style>
  <w:style w:type="character" w:customStyle="1" w:styleId="Heading2Char">
    <w:name w:val="Heading 2 Char"/>
    <w:basedOn w:val="DefaultParagraphFont"/>
    <w:link w:val="Heading2"/>
    <w:rsid w:val="0075473B"/>
    <w:rPr>
      <w:rFonts w:eastAsia="Times New Roman"/>
      <w:b/>
      <w:bCs/>
      <w:i/>
      <w:iCs/>
      <w:sz w:val="28"/>
      <w:szCs w:val="28"/>
    </w:rPr>
  </w:style>
  <w:style w:type="character" w:customStyle="1" w:styleId="Heading4Char">
    <w:name w:val="Heading 4 Char"/>
    <w:basedOn w:val="DefaultParagraphFont"/>
    <w:link w:val="Heading4"/>
    <w:uiPriority w:val="9"/>
    <w:semiHidden/>
    <w:rsid w:val="0075473B"/>
    <w:rPr>
      <w:rFonts w:asciiTheme="majorHAnsi" w:eastAsiaTheme="majorEastAsia" w:hAnsiTheme="majorHAnsi" w:cstheme="majorBidi"/>
      <w:b/>
      <w:bCs/>
      <w:i/>
      <w:iCs/>
      <w:color w:val="4472C4" w:themeColor="accent1"/>
      <w:sz w:val="28"/>
    </w:rPr>
  </w:style>
  <w:style w:type="character" w:customStyle="1" w:styleId="Heading6Char">
    <w:name w:val="Heading 6 Char"/>
    <w:basedOn w:val="DefaultParagraphFont"/>
    <w:link w:val="Heading6"/>
    <w:uiPriority w:val="9"/>
    <w:semiHidden/>
    <w:rsid w:val="0075473B"/>
    <w:rPr>
      <w:rFonts w:asciiTheme="majorHAnsi" w:eastAsiaTheme="majorEastAsia" w:hAnsiTheme="majorHAnsi" w:cstheme="majorBidi"/>
      <w:i/>
      <w:iCs/>
      <w:color w:val="1F3763" w:themeColor="accent1" w:themeShade="7F"/>
      <w:sz w:val="28"/>
    </w:rPr>
  </w:style>
  <w:style w:type="paragraph" w:customStyle="1" w:styleId="tekst">
    <w:name w:val="tekst"/>
    <w:basedOn w:val="Normal"/>
    <w:rsid w:val="0075473B"/>
    <w:pPr>
      <w:spacing w:before="120" w:after="120"/>
      <w:ind w:firstLine="720"/>
      <w:jc w:val="both"/>
    </w:pPr>
    <w:rPr>
      <w:sz w:val="26"/>
      <w:lang w:val="sr-Cyrl-CS"/>
    </w:rPr>
  </w:style>
  <w:style w:type="table" w:styleId="TableGrid">
    <w:name w:val="Table Grid"/>
    <w:basedOn w:val="TableNormal"/>
    <w:rsid w:val="007547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73B"/>
    <w:rPr>
      <w:rFonts w:ascii="Tahoma" w:hAnsi="Tahoma" w:cs="Tahoma"/>
      <w:sz w:val="16"/>
      <w:szCs w:val="16"/>
    </w:rPr>
  </w:style>
  <w:style w:type="character" w:customStyle="1" w:styleId="BalloonTextChar">
    <w:name w:val="Balloon Text Char"/>
    <w:basedOn w:val="DefaultParagraphFont"/>
    <w:link w:val="BalloonText"/>
    <w:uiPriority w:val="99"/>
    <w:semiHidden/>
    <w:rsid w:val="0075473B"/>
    <w:rPr>
      <w:rFonts w:ascii="Tahoma" w:eastAsia="Times New Roman" w:hAnsi="Tahoma" w:cs="Tahoma"/>
      <w:sz w:val="16"/>
      <w:szCs w:val="16"/>
    </w:rPr>
  </w:style>
  <w:style w:type="paragraph" w:styleId="Footer">
    <w:name w:val="footer"/>
    <w:basedOn w:val="Normal"/>
    <w:link w:val="FooterChar"/>
    <w:uiPriority w:val="99"/>
    <w:rsid w:val="0075473B"/>
    <w:pPr>
      <w:tabs>
        <w:tab w:val="center" w:pos="4320"/>
        <w:tab w:val="right" w:pos="8640"/>
      </w:tabs>
    </w:pPr>
    <w:rPr>
      <w:sz w:val="24"/>
    </w:rPr>
  </w:style>
  <w:style w:type="character" w:customStyle="1" w:styleId="FooterChar">
    <w:name w:val="Footer Char"/>
    <w:basedOn w:val="DefaultParagraphFont"/>
    <w:link w:val="Footer"/>
    <w:uiPriority w:val="99"/>
    <w:rsid w:val="0075473B"/>
    <w:rPr>
      <w:rFonts w:eastAsia="Times New Roman"/>
    </w:rPr>
  </w:style>
  <w:style w:type="paragraph" w:styleId="ListParagraph">
    <w:name w:val="List Paragraph"/>
    <w:basedOn w:val="Normal"/>
    <w:uiPriority w:val="34"/>
    <w:qFormat/>
    <w:rsid w:val="0075473B"/>
    <w:pPr>
      <w:ind w:left="720"/>
      <w:contextualSpacing/>
    </w:pPr>
  </w:style>
  <w:style w:type="paragraph" w:customStyle="1" w:styleId="Style1">
    <w:name w:val="Style1"/>
    <w:basedOn w:val="tekst"/>
    <w:rsid w:val="0075473B"/>
    <w:pPr>
      <w:numPr>
        <w:numId w:val="7"/>
      </w:numPr>
    </w:pPr>
    <w:rPr>
      <w:sz w:val="24"/>
    </w:rPr>
  </w:style>
  <w:style w:type="paragraph" w:styleId="BodyText">
    <w:name w:val="Body Text"/>
    <w:basedOn w:val="Normal"/>
    <w:link w:val="BodyTextChar"/>
    <w:rsid w:val="0075473B"/>
    <w:pPr>
      <w:pBdr>
        <w:top w:val="double" w:sz="4" w:space="1" w:color="auto"/>
        <w:left w:val="double" w:sz="4" w:space="4" w:color="auto"/>
        <w:bottom w:val="double" w:sz="4" w:space="1" w:color="auto"/>
        <w:right w:val="double" w:sz="4" w:space="4" w:color="auto"/>
      </w:pBdr>
    </w:pPr>
    <w:rPr>
      <w:b/>
      <w:bCs/>
      <w:sz w:val="32"/>
      <w:lang w:val="sr-Cyrl-CS"/>
    </w:rPr>
  </w:style>
  <w:style w:type="character" w:customStyle="1" w:styleId="BodyTextChar">
    <w:name w:val="Body Text Char"/>
    <w:basedOn w:val="DefaultParagraphFont"/>
    <w:link w:val="BodyText"/>
    <w:rsid w:val="0075473B"/>
    <w:rPr>
      <w:rFonts w:eastAsia="Times New Roman"/>
      <w:b/>
      <w:bCs/>
      <w:sz w:val="32"/>
      <w:lang w:val="sr-Cyrl-CS"/>
    </w:rPr>
  </w:style>
  <w:style w:type="character" w:styleId="Strong">
    <w:name w:val="Strong"/>
    <w:basedOn w:val="DefaultParagraphFont"/>
    <w:uiPriority w:val="22"/>
    <w:qFormat/>
    <w:rsid w:val="0075473B"/>
    <w:rPr>
      <w:b/>
      <w:bCs/>
    </w:rPr>
  </w:style>
  <w:style w:type="character" w:styleId="Hyperlink">
    <w:name w:val="Hyperlink"/>
    <w:basedOn w:val="DefaultParagraphFont"/>
    <w:uiPriority w:val="99"/>
    <w:unhideWhenUsed/>
    <w:rsid w:val="0075473B"/>
    <w:rPr>
      <w:color w:val="0563C1" w:themeColor="hyperlink"/>
      <w:u w:val="single"/>
    </w:rPr>
  </w:style>
  <w:style w:type="paragraph" w:styleId="Title">
    <w:name w:val="Title"/>
    <w:basedOn w:val="Normal"/>
    <w:next w:val="Normal"/>
    <w:link w:val="TitleChar"/>
    <w:uiPriority w:val="10"/>
    <w:qFormat/>
    <w:rsid w:val="0075473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473B"/>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75473B"/>
    <w:pPr>
      <w:tabs>
        <w:tab w:val="center" w:pos="4680"/>
        <w:tab w:val="right" w:pos="9360"/>
      </w:tabs>
    </w:pPr>
  </w:style>
  <w:style w:type="character" w:customStyle="1" w:styleId="HeaderChar">
    <w:name w:val="Header Char"/>
    <w:basedOn w:val="DefaultParagraphFont"/>
    <w:link w:val="Header"/>
    <w:uiPriority w:val="99"/>
    <w:rsid w:val="0075473B"/>
    <w:rPr>
      <w:rFonts w:eastAsia="Times New Roman"/>
      <w:sz w:val="28"/>
    </w:rPr>
  </w:style>
  <w:style w:type="character" w:styleId="Emphasis">
    <w:name w:val="Emphasis"/>
    <w:basedOn w:val="DefaultParagraphFont"/>
    <w:uiPriority w:val="20"/>
    <w:qFormat/>
    <w:rsid w:val="0075473B"/>
    <w:rPr>
      <w:i/>
      <w:iCs/>
    </w:rPr>
  </w:style>
  <w:style w:type="paragraph" w:styleId="TOCHeading">
    <w:name w:val="TOC Heading"/>
    <w:basedOn w:val="Heading1"/>
    <w:next w:val="Normal"/>
    <w:uiPriority w:val="39"/>
    <w:semiHidden/>
    <w:unhideWhenUsed/>
    <w:qFormat/>
    <w:rsid w:val="0075473B"/>
    <w:pPr>
      <w:spacing w:line="276" w:lineRule="auto"/>
      <w:outlineLvl w:val="9"/>
    </w:pPr>
    <w:rPr>
      <w:rFonts w:asciiTheme="majorHAnsi" w:hAnsiTheme="majorHAnsi"/>
      <w:color w:val="2F5496" w:themeColor="accent1" w:themeShade="BF"/>
      <w:sz w:val="28"/>
      <w:u w:val="none"/>
      <w:lang w:eastAsia="ja-JP"/>
    </w:rPr>
  </w:style>
  <w:style w:type="paragraph" w:styleId="TOC1">
    <w:name w:val="toc 1"/>
    <w:basedOn w:val="Normal"/>
    <w:next w:val="Normal"/>
    <w:autoRedefine/>
    <w:uiPriority w:val="39"/>
    <w:unhideWhenUsed/>
    <w:rsid w:val="0075473B"/>
    <w:pPr>
      <w:spacing w:after="100"/>
    </w:pPr>
  </w:style>
  <w:style w:type="paragraph" w:styleId="TOC2">
    <w:name w:val="toc 2"/>
    <w:basedOn w:val="Normal"/>
    <w:next w:val="Normal"/>
    <w:autoRedefine/>
    <w:uiPriority w:val="39"/>
    <w:unhideWhenUsed/>
    <w:rsid w:val="0075473B"/>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3B"/>
    <w:pPr>
      <w:spacing w:after="0" w:line="240" w:lineRule="auto"/>
    </w:pPr>
    <w:rPr>
      <w:rFonts w:eastAsia="Times New Roman"/>
      <w:sz w:val="28"/>
    </w:rPr>
  </w:style>
  <w:style w:type="paragraph" w:styleId="Heading1">
    <w:name w:val="heading 1"/>
    <w:basedOn w:val="Normal"/>
    <w:next w:val="Normal"/>
    <w:link w:val="Heading1Char"/>
    <w:uiPriority w:val="9"/>
    <w:qFormat/>
    <w:rsid w:val="0075473B"/>
    <w:pPr>
      <w:keepNext/>
      <w:keepLines/>
      <w:spacing w:before="480"/>
      <w:outlineLvl w:val="0"/>
    </w:pPr>
    <w:rPr>
      <w:rFonts w:ascii="Arial" w:eastAsiaTheme="majorEastAsia" w:hAnsi="Arial" w:cstheme="majorBidi"/>
      <w:b/>
      <w:bCs/>
      <w:sz w:val="36"/>
      <w:szCs w:val="28"/>
      <w:u w:val="single"/>
    </w:rPr>
  </w:style>
  <w:style w:type="paragraph" w:styleId="Heading2">
    <w:name w:val="heading 2"/>
    <w:basedOn w:val="Normal"/>
    <w:next w:val="Normal"/>
    <w:link w:val="Heading2Char"/>
    <w:qFormat/>
    <w:rsid w:val="0075473B"/>
    <w:pPr>
      <w:keepNext/>
      <w:spacing w:before="240" w:after="60"/>
      <w:outlineLvl w:val="1"/>
    </w:pPr>
    <w:rPr>
      <w:b/>
      <w:bCs/>
      <w:i/>
      <w:iCs/>
      <w:szCs w:val="28"/>
    </w:rPr>
  </w:style>
  <w:style w:type="paragraph" w:styleId="Heading4">
    <w:name w:val="heading 4"/>
    <w:basedOn w:val="Normal"/>
    <w:next w:val="Normal"/>
    <w:link w:val="Heading4Char"/>
    <w:uiPriority w:val="9"/>
    <w:semiHidden/>
    <w:unhideWhenUsed/>
    <w:qFormat/>
    <w:rsid w:val="0075473B"/>
    <w:pPr>
      <w:keepNext/>
      <w:keepLines/>
      <w:spacing w:before="20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75473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73B"/>
    <w:rPr>
      <w:rFonts w:ascii="Arial" w:eastAsiaTheme="majorEastAsia" w:hAnsi="Arial" w:cstheme="majorBidi"/>
      <w:b/>
      <w:bCs/>
      <w:sz w:val="36"/>
      <w:szCs w:val="28"/>
      <w:u w:val="single"/>
    </w:rPr>
  </w:style>
  <w:style w:type="character" w:customStyle="1" w:styleId="Heading2Char">
    <w:name w:val="Heading 2 Char"/>
    <w:basedOn w:val="DefaultParagraphFont"/>
    <w:link w:val="Heading2"/>
    <w:rsid w:val="0075473B"/>
    <w:rPr>
      <w:rFonts w:eastAsia="Times New Roman"/>
      <w:b/>
      <w:bCs/>
      <w:i/>
      <w:iCs/>
      <w:sz w:val="28"/>
      <w:szCs w:val="28"/>
    </w:rPr>
  </w:style>
  <w:style w:type="character" w:customStyle="1" w:styleId="Heading4Char">
    <w:name w:val="Heading 4 Char"/>
    <w:basedOn w:val="DefaultParagraphFont"/>
    <w:link w:val="Heading4"/>
    <w:uiPriority w:val="9"/>
    <w:semiHidden/>
    <w:rsid w:val="0075473B"/>
    <w:rPr>
      <w:rFonts w:asciiTheme="majorHAnsi" w:eastAsiaTheme="majorEastAsia" w:hAnsiTheme="majorHAnsi" w:cstheme="majorBidi"/>
      <w:b/>
      <w:bCs/>
      <w:i/>
      <w:iCs/>
      <w:color w:val="4472C4" w:themeColor="accent1"/>
      <w:sz w:val="28"/>
    </w:rPr>
  </w:style>
  <w:style w:type="character" w:customStyle="1" w:styleId="Heading6Char">
    <w:name w:val="Heading 6 Char"/>
    <w:basedOn w:val="DefaultParagraphFont"/>
    <w:link w:val="Heading6"/>
    <w:uiPriority w:val="9"/>
    <w:semiHidden/>
    <w:rsid w:val="0075473B"/>
    <w:rPr>
      <w:rFonts w:asciiTheme="majorHAnsi" w:eastAsiaTheme="majorEastAsia" w:hAnsiTheme="majorHAnsi" w:cstheme="majorBidi"/>
      <w:i/>
      <w:iCs/>
      <w:color w:val="1F3763" w:themeColor="accent1" w:themeShade="7F"/>
      <w:sz w:val="28"/>
    </w:rPr>
  </w:style>
  <w:style w:type="paragraph" w:customStyle="1" w:styleId="tekst">
    <w:name w:val="tekst"/>
    <w:basedOn w:val="Normal"/>
    <w:rsid w:val="0075473B"/>
    <w:pPr>
      <w:spacing w:before="120" w:after="120"/>
      <w:ind w:firstLine="720"/>
      <w:jc w:val="both"/>
    </w:pPr>
    <w:rPr>
      <w:sz w:val="26"/>
      <w:lang w:val="sr-Cyrl-CS"/>
    </w:rPr>
  </w:style>
  <w:style w:type="table" w:styleId="TableGrid">
    <w:name w:val="Table Grid"/>
    <w:basedOn w:val="TableNormal"/>
    <w:rsid w:val="007547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73B"/>
    <w:rPr>
      <w:rFonts w:ascii="Tahoma" w:hAnsi="Tahoma" w:cs="Tahoma"/>
      <w:sz w:val="16"/>
      <w:szCs w:val="16"/>
    </w:rPr>
  </w:style>
  <w:style w:type="character" w:customStyle="1" w:styleId="BalloonTextChar">
    <w:name w:val="Balloon Text Char"/>
    <w:basedOn w:val="DefaultParagraphFont"/>
    <w:link w:val="BalloonText"/>
    <w:uiPriority w:val="99"/>
    <w:semiHidden/>
    <w:rsid w:val="0075473B"/>
    <w:rPr>
      <w:rFonts w:ascii="Tahoma" w:eastAsia="Times New Roman" w:hAnsi="Tahoma" w:cs="Tahoma"/>
      <w:sz w:val="16"/>
      <w:szCs w:val="16"/>
    </w:rPr>
  </w:style>
  <w:style w:type="paragraph" w:styleId="Footer">
    <w:name w:val="footer"/>
    <w:basedOn w:val="Normal"/>
    <w:link w:val="FooterChar"/>
    <w:uiPriority w:val="99"/>
    <w:rsid w:val="0075473B"/>
    <w:pPr>
      <w:tabs>
        <w:tab w:val="center" w:pos="4320"/>
        <w:tab w:val="right" w:pos="8640"/>
      </w:tabs>
    </w:pPr>
    <w:rPr>
      <w:sz w:val="24"/>
    </w:rPr>
  </w:style>
  <w:style w:type="character" w:customStyle="1" w:styleId="FooterChar">
    <w:name w:val="Footer Char"/>
    <w:basedOn w:val="DefaultParagraphFont"/>
    <w:link w:val="Footer"/>
    <w:uiPriority w:val="99"/>
    <w:rsid w:val="0075473B"/>
    <w:rPr>
      <w:rFonts w:eastAsia="Times New Roman"/>
    </w:rPr>
  </w:style>
  <w:style w:type="paragraph" w:styleId="ListParagraph">
    <w:name w:val="List Paragraph"/>
    <w:basedOn w:val="Normal"/>
    <w:uiPriority w:val="34"/>
    <w:qFormat/>
    <w:rsid w:val="0075473B"/>
    <w:pPr>
      <w:ind w:left="720"/>
      <w:contextualSpacing/>
    </w:pPr>
  </w:style>
  <w:style w:type="paragraph" w:customStyle="1" w:styleId="Style1">
    <w:name w:val="Style1"/>
    <w:basedOn w:val="tekst"/>
    <w:rsid w:val="0075473B"/>
    <w:pPr>
      <w:numPr>
        <w:numId w:val="7"/>
      </w:numPr>
    </w:pPr>
    <w:rPr>
      <w:sz w:val="24"/>
    </w:rPr>
  </w:style>
  <w:style w:type="paragraph" w:styleId="BodyText">
    <w:name w:val="Body Text"/>
    <w:basedOn w:val="Normal"/>
    <w:link w:val="BodyTextChar"/>
    <w:rsid w:val="0075473B"/>
    <w:pPr>
      <w:pBdr>
        <w:top w:val="double" w:sz="4" w:space="1" w:color="auto"/>
        <w:left w:val="double" w:sz="4" w:space="4" w:color="auto"/>
        <w:bottom w:val="double" w:sz="4" w:space="1" w:color="auto"/>
        <w:right w:val="double" w:sz="4" w:space="4" w:color="auto"/>
      </w:pBdr>
    </w:pPr>
    <w:rPr>
      <w:b/>
      <w:bCs/>
      <w:sz w:val="32"/>
      <w:lang w:val="sr-Cyrl-CS"/>
    </w:rPr>
  </w:style>
  <w:style w:type="character" w:customStyle="1" w:styleId="BodyTextChar">
    <w:name w:val="Body Text Char"/>
    <w:basedOn w:val="DefaultParagraphFont"/>
    <w:link w:val="BodyText"/>
    <w:rsid w:val="0075473B"/>
    <w:rPr>
      <w:rFonts w:eastAsia="Times New Roman"/>
      <w:b/>
      <w:bCs/>
      <w:sz w:val="32"/>
      <w:lang w:val="sr-Cyrl-CS"/>
    </w:rPr>
  </w:style>
  <w:style w:type="character" w:styleId="Strong">
    <w:name w:val="Strong"/>
    <w:basedOn w:val="DefaultParagraphFont"/>
    <w:uiPriority w:val="22"/>
    <w:qFormat/>
    <w:rsid w:val="0075473B"/>
    <w:rPr>
      <w:b/>
      <w:bCs/>
    </w:rPr>
  </w:style>
  <w:style w:type="character" w:styleId="Hyperlink">
    <w:name w:val="Hyperlink"/>
    <w:basedOn w:val="DefaultParagraphFont"/>
    <w:uiPriority w:val="99"/>
    <w:unhideWhenUsed/>
    <w:rsid w:val="0075473B"/>
    <w:rPr>
      <w:color w:val="0563C1" w:themeColor="hyperlink"/>
      <w:u w:val="single"/>
    </w:rPr>
  </w:style>
  <w:style w:type="paragraph" w:styleId="Title">
    <w:name w:val="Title"/>
    <w:basedOn w:val="Normal"/>
    <w:next w:val="Normal"/>
    <w:link w:val="TitleChar"/>
    <w:uiPriority w:val="10"/>
    <w:qFormat/>
    <w:rsid w:val="0075473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473B"/>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75473B"/>
    <w:pPr>
      <w:tabs>
        <w:tab w:val="center" w:pos="4680"/>
        <w:tab w:val="right" w:pos="9360"/>
      </w:tabs>
    </w:pPr>
  </w:style>
  <w:style w:type="character" w:customStyle="1" w:styleId="HeaderChar">
    <w:name w:val="Header Char"/>
    <w:basedOn w:val="DefaultParagraphFont"/>
    <w:link w:val="Header"/>
    <w:uiPriority w:val="99"/>
    <w:rsid w:val="0075473B"/>
    <w:rPr>
      <w:rFonts w:eastAsia="Times New Roman"/>
      <w:sz w:val="28"/>
    </w:rPr>
  </w:style>
  <w:style w:type="character" w:styleId="Emphasis">
    <w:name w:val="Emphasis"/>
    <w:basedOn w:val="DefaultParagraphFont"/>
    <w:uiPriority w:val="20"/>
    <w:qFormat/>
    <w:rsid w:val="0075473B"/>
    <w:rPr>
      <w:i/>
      <w:iCs/>
    </w:rPr>
  </w:style>
  <w:style w:type="paragraph" w:styleId="TOCHeading">
    <w:name w:val="TOC Heading"/>
    <w:basedOn w:val="Heading1"/>
    <w:next w:val="Normal"/>
    <w:uiPriority w:val="39"/>
    <w:semiHidden/>
    <w:unhideWhenUsed/>
    <w:qFormat/>
    <w:rsid w:val="0075473B"/>
    <w:pPr>
      <w:spacing w:line="276" w:lineRule="auto"/>
      <w:outlineLvl w:val="9"/>
    </w:pPr>
    <w:rPr>
      <w:rFonts w:asciiTheme="majorHAnsi" w:hAnsiTheme="majorHAnsi"/>
      <w:color w:val="2F5496" w:themeColor="accent1" w:themeShade="BF"/>
      <w:sz w:val="28"/>
      <w:u w:val="none"/>
      <w:lang w:eastAsia="ja-JP"/>
    </w:rPr>
  </w:style>
  <w:style w:type="paragraph" w:styleId="TOC1">
    <w:name w:val="toc 1"/>
    <w:basedOn w:val="Normal"/>
    <w:next w:val="Normal"/>
    <w:autoRedefine/>
    <w:uiPriority w:val="39"/>
    <w:unhideWhenUsed/>
    <w:rsid w:val="0075473B"/>
    <w:pPr>
      <w:spacing w:after="100"/>
    </w:pPr>
  </w:style>
  <w:style w:type="paragraph" w:styleId="TOC2">
    <w:name w:val="toc 2"/>
    <w:basedOn w:val="Normal"/>
    <w:next w:val="Normal"/>
    <w:autoRedefine/>
    <w:uiPriority w:val="39"/>
    <w:unhideWhenUsed/>
    <w:rsid w:val="0075473B"/>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uksur@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ladja\OneDrive\Documents\SKOLA\&#1064;&#1056;&#1055;%202020-2025\&#1064;&#1056;&#1055;%202020-2025..docx" TargetMode="External"/><Relationship Id="rId4" Type="http://schemas.openxmlformats.org/officeDocument/2006/relationships/settings" Target="settings.xml"/><Relationship Id="rId9" Type="http://schemas.openxmlformats.org/officeDocument/2006/relationships/hyperlink" Target="file:///C:\Users\sladja\OneDrive\Documents\SKOLA\&#1064;&#1056;&#1055;%202020-2025\&#1064;&#1056;&#1055;%202020-2025..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40</Pages>
  <Words>5161</Words>
  <Characters>29420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dc:creator>
  <cp:lastModifiedBy>sladja</cp:lastModifiedBy>
  <cp:revision>5</cp:revision>
  <dcterms:created xsi:type="dcterms:W3CDTF">2020-06-22T10:09:00Z</dcterms:created>
  <dcterms:modified xsi:type="dcterms:W3CDTF">2020-08-14T10:19:00Z</dcterms:modified>
</cp:coreProperties>
</file>