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D0" w:rsidRDefault="00395FD0" w:rsidP="00395FD0">
      <w:pPr>
        <w:pStyle w:val="Default"/>
        <w:rPr>
          <w:rFonts w:cstheme="minorBidi"/>
          <w:color w:val="auto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395FD0" w:rsidRPr="00395FD0" w:rsidTr="00395FD0">
        <w:tblPrEx>
          <w:tblCellMar>
            <w:top w:w="0" w:type="dxa"/>
            <w:bottom w:w="0" w:type="dxa"/>
          </w:tblCellMar>
        </w:tblPrEx>
        <w:trPr>
          <w:trHeight w:val="2993"/>
        </w:trPr>
        <w:tc>
          <w:tcPr>
            <w:tcW w:w="10598" w:type="dxa"/>
          </w:tcPr>
          <w:p w:rsidR="00395FD0" w:rsidRPr="00395FD0" w:rsidRDefault="00395FD0" w:rsidP="00395FD0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  <w:u w:val="single"/>
              </w:rPr>
            </w:pPr>
            <w:r w:rsidRPr="00395FD0">
              <w:rPr>
                <w:rFonts w:ascii="Verdana" w:hAnsi="Verdana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ПРЕДЛОГ ЗА УТВРЂИВАЊЕ ПРАВА НА ИОП</w:t>
            </w:r>
          </w:p>
          <w:p w:rsidR="00395FD0" w:rsidRPr="00395FD0" w:rsidRDefault="00395FD0" w:rsidP="00395FD0">
            <w:pPr>
              <w:pStyle w:val="Default"/>
              <w:jc w:val="both"/>
              <w:rPr>
                <w:rFonts w:ascii="Verdana" w:hAnsi="Verdana"/>
                <w:color w:val="000080"/>
                <w:sz w:val="22"/>
                <w:szCs w:val="22"/>
              </w:rPr>
            </w:pPr>
            <w:r w:rsidRPr="00395FD0">
              <w:rPr>
                <w:rFonts w:ascii="Verdana" w:hAnsi="Verdan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395FD0" w:rsidRPr="00395FD0" w:rsidRDefault="00395FD0" w:rsidP="00395FD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Наводи и образложени разлози за утврђивање права на ИОП </w:t>
            </w:r>
          </w:p>
          <w:p w:rsidR="00395FD0" w:rsidRPr="00395FD0" w:rsidRDefault="00395FD0" w:rsidP="00395FD0">
            <w:pPr>
              <w:pStyle w:val="Default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Default="00395FD0" w:rsidP="00395FD0">
            <w:pPr>
              <w:pStyle w:val="Default"/>
              <w:numPr>
                <w:ilvl w:val="1"/>
                <w:numId w:val="5"/>
              </w:num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Исказ о врсти образовне подршке коју је потребно обезбедити за конкретно дете/ученика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ind w:left="72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Врста ИОПа која се препоручује (прилагођен програм, измењен програм или обогаћен и проширен програм) </w:t>
            </w:r>
          </w:p>
          <w:p w:rsidR="00395FD0" w:rsidRDefault="00395FD0" w:rsidP="00395FD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Врста потребне подршке (навести мере/тип подршке, области где је она потребна, сврху/циљеве сваке од наведених подршки и њен кратак опис) </w:t>
            </w:r>
          </w:p>
          <w:p w:rsidR="00395FD0" w:rsidRDefault="00395FD0" w:rsidP="00395FD0">
            <w:pPr>
              <w:pStyle w:val="Default"/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1"/>
                <w:numId w:val="2"/>
              </w:numPr>
              <w:spacing w:line="360" w:lineRule="auto"/>
              <w:ind w:left="709" w:hanging="709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Образложење </w:t>
            </w:r>
          </w:p>
          <w:p w:rsidR="00395FD0" w:rsidRPr="00395FD0" w:rsidRDefault="00395FD0" w:rsidP="00395FD0">
            <w:pPr>
              <w:pStyle w:val="Default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Ученик/ца није био у стању да постигне прописане образовне стандарде из ______ (навести конкретне предмете, области и/или стандарде) због постојећих препрека у учењу и напредовању _______ (навести конкретан разлог који може да се тиче сметњи у развоју и инвалидитета, специфичних тешкоћа у учењу или одрастања у социјално нестимулативним срединама).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За период _______ урађен је и реализован план прилагођавања који је показао: </w:t>
            </w:r>
          </w:p>
          <w:p w:rsidR="00395FD0" w:rsidRDefault="00395FD0" w:rsidP="00395FD0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да је ученик/ца био у стању да усвоји планирана знања и вештине _______________ (навести кључне остварене промене/постигнућа), када се обезбеде следеће мере и видови подршке ________ (навести успешне стратегије прилагођавања)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>да ученик/ца није био у стању да усвоји планиране садржаје и постигне посебне стандарде ______ (навести области и стандарде) и поред примењених мера и видова подршке _______</w:t>
            </w:r>
          </w:p>
        </w:tc>
      </w:tr>
      <w:tr w:rsidR="00395FD0" w:rsidRPr="00395FD0" w:rsidTr="00395FD0">
        <w:tblPrEx>
          <w:tblCellMar>
            <w:top w:w="0" w:type="dxa"/>
            <w:bottom w:w="0" w:type="dxa"/>
          </w:tblCellMar>
        </w:tblPrEx>
        <w:trPr>
          <w:trHeight w:val="2993"/>
        </w:trPr>
        <w:tc>
          <w:tcPr>
            <w:tcW w:w="10598" w:type="dxa"/>
          </w:tcPr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 (навести стратегије прилагођавања које нису дале резултат). </w:t>
            </w:r>
          </w:p>
          <w:p w:rsid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 w:cstheme="minorBidi"/>
                <w:color w:val="auto"/>
              </w:rPr>
            </w:pPr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2. Докази о претходно организованом индивидуализованом раду </w:t>
            </w:r>
            <w:r w:rsidRPr="00395FD0">
              <w:rPr>
                <w:rFonts w:ascii="Verdana" w:hAnsi="Verdana"/>
                <w:sz w:val="22"/>
                <w:szCs w:val="22"/>
              </w:rPr>
              <w:t>са дететом / учеником. Потребно је приложити писане материјале: педагошки профил и план прилагођавања (индивидуализације рада), евалуацију плана прилагођавања и по потреби и ако су доступни, медицински и психолошки налаз.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1CA5" w:rsidRDefault="00771CA5" w:rsidP="00395FD0"/>
    <w:sectPr w:rsidR="00771CA5" w:rsidSect="00395FD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870"/>
    <w:multiLevelType w:val="hybridMultilevel"/>
    <w:tmpl w:val="6F3E0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241A"/>
    <w:multiLevelType w:val="hybridMultilevel"/>
    <w:tmpl w:val="2FFC2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5C97"/>
    <w:multiLevelType w:val="multilevel"/>
    <w:tmpl w:val="5612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3">
    <w:nsid w:val="373B0764"/>
    <w:multiLevelType w:val="multilevel"/>
    <w:tmpl w:val="59301A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54823AC2"/>
    <w:multiLevelType w:val="hybridMultilevel"/>
    <w:tmpl w:val="AAC85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5FD0"/>
    <w:rsid w:val="001D7DA5"/>
    <w:rsid w:val="00395FD0"/>
    <w:rsid w:val="00771CA5"/>
    <w:rsid w:val="009749C3"/>
    <w:rsid w:val="00976E8C"/>
    <w:rsid w:val="00A446DA"/>
    <w:rsid w:val="00AF079A"/>
    <w:rsid w:val="00EA75FB"/>
    <w:rsid w:val="00F9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FD0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1385</Characters>
  <Application>Microsoft Office Word</Application>
  <DocSecurity>0</DocSecurity>
  <Lines>81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2014-08-22T09:27:00Z</dcterms:created>
  <dcterms:modified xsi:type="dcterms:W3CDTF">2014-08-22T09:38:00Z</dcterms:modified>
</cp:coreProperties>
</file>